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C1E3A" w14:textId="77777777" w:rsidR="005D3F13" w:rsidRPr="00802819" w:rsidRDefault="005D3F13" w:rsidP="00802819">
      <w:pPr>
        <w:pStyle w:val="a6"/>
        <w:rPr>
          <w:b w:val="0"/>
          <w:sz w:val="24"/>
        </w:rPr>
      </w:pPr>
      <w:r w:rsidRPr="00802819">
        <w:rPr>
          <w:sz w:val="24"/>
        </w:rPr>
        <w:t xml:space="preserve">ДОГОВОР № </w:t>
      </w:r>
    </w:p>
    <w:p w14:paraId="5A5049CC" w14:textId="77777777" w:rsidR="005D3F13" w:rsidRPr="00802819" w:rsidRDefault="005D3F13" w:rsidP="00802819">
      <w:pPr>
        <w:pStyle w:val="a6"/>
        <w:rPr>
          <w:b w:val="0"/>
          <w:sz w:val="24"/>
        </w:rPr>
      </w:pPr>
      <w:r w:rsidRPr="00802819">
        <w:rPr>
          <w:sz w:val="24"/>
        </w:rPr>
        <w:t>на оказание образовательных услуг</w:t>
      </w:r>
    </w:p>
    <w:p w14:paraId="552BEFD3" w14:textId="77777777" w:rsidR="005D3F13" w:rsidRPr="00802819" w:rsidRDefault="005D3F13" w:rsidP="00802819">
      <w:pPr>
        <w:pStyle w:val="a6"/>
        <w:rPr>
          <w:sz w:val="24"/>
        </w:rPr>
      </w:pPr>
    </w:p>
    <w:p w14:paraId="119C64E5" w14:textId="5FFCA42D" w:rsidR="005D3F13" w:rsidRPr="00802819" w:rsidRDefault="005D3F13" w:rsidP="00802819">
      <w:pPr>
        <w:tabs>
          <w:tab w:val="left" w:pos="0"/>
        </w:tabs>
        <w:spacing w:after="0" w:line="240" w:lineRule="auto"/>
        <w:jc w:val="center"/>
        <w:rPr>
          <w:rFonts w:ascii="Times New Roman" w:hAnsi="Times New Roman" w:cs="Times New Roman"/>
          <w:sz w:val="24"/>
          <w:szCs w:val="24"/>
        </w:rPr>
      </w:pPr>
      <w:proofErr w:type="gramStart"/>
      <w:r w:rsidRPr="00802819">
        <w:rPr>
          <w:rFonts w:ascii="Times New Roman" w:hAnsi="Times New Roman" w:cs="Times New Roman"/>
          <w:sz w:val="24"/>
          <w:szCs w:val="24"/>
        </w:rPr>
        <w:t xml:space="preserve">«  </w:t>
      </w:r>
      <w:proofErr w:type="gramEnd"/>
      <w:r w:rsidRPr="00802819">
        <w:rPr>
          <w:rFonts w:ascii="Times New Roman" w:hAnsi="Times New Roman" w:cs="Times New Roman"/>
          <w:sz w:val="24"/>
          <w:szCs w:val="24"/>
        </w:rPr>
        <w:t xml:space="preserve">  » __________ 20__ г.                                                                      </w:t>
      </w:r>
      <w:r w:rsidR="00E23047" w:rsidRPr="00802819">
        <w:rPr>
          <w:rFonts w:ascii="Times New Roman" w:hAnsi="Times New Roman" w:cs="Times New Roman"/>
          <w:sz w:val="24"/>
          <w:szCs w:val="24"/>
        </w:rPr>
        <w:t xml:space="preserve">   </w:t>
      </w:r>
      <w:r w:rsidRPr="00802819">
        <w:rPr>
          <w:rFonts w:ascii="Times New Roman" w:hAnsi="Times New Roman" w:cs="Times New Roman"/>
          <w:sz w:val="24"/>
          <w:szCs w:val="24"/>
        </w:rPr>
        <w:t xml:space="preserve">        </w:t>
      </w:r>
      <w:r w:rsidR="004A4C5E">
        <w:rPr>
          <w:rFonts w:ascii="Times New Roman" w:hAnsi="Times New Roman" w:cs="Times New Roman"/>
          <w:sz w:val="24"/>
          <w:szCs w:val="24"/>
        </w:rPr>
        <w:t xml:space="preserve">            </w:t>
      </w:r>
      <w:r w:rsidRPr="00802819">
        <w:rPr>
          <w:rFonts w:ascii="Times New Roman" w:hAnsi="Times New Roman" w:cs="Times New Roman"/>
          <w:sz w:val="24"/>
          <w:szCs w:val="24"/>
        </w:rPr>
        <w:t xml:space="preserve">       г. </w:t>
      </w:r>
      <w:r w:rsidR="002B76A1">
        <w:rPr>
          <w:rFonts w:ascii="Times New Roman" w:hAnsi="Times New Roman" w:cs="Times New Roman"/>
          <w:sz w:val="24"/>
          <w:szCs w:val="24"/>
        </w:rPr>
        <w:t>Подольск</w:t>
      </w:r>
    </w:p>
    <w:p w14:paraId="37D7669B" w14:textId="77777777" w:rsidR="005D3F13" w:rsidRPr="00802819" w:rsidRDefault="005D3F13" w:rsidP="00802819">
      <w:pPr>
        <w:spacing w:after="0" w:line="240" w:lineRule="auto"/>
        <w:jc w:val="center"/>
        <w:rPr>
          <w:rFonts w:ascii="Times New Roman" w:hAnsi="Times New Roman" w:cs="Times New Roman"/>
          <w:sz w:val="24"/>
          <w:szCs w:val="24"/>
        </w:rPr>
      </w:pPr>
    </w:p>
    <w:p w14:paraId="5D8811BD" w14:textId="1E2131B3" w:rsidR="005D3F13" w:rsidRPr="003F4632" w:rsidRDefault="005D3F13" w:rsidP="00802819">
      <w:pPr>
        <w:pStyle w:val="a4"/>
        <w:spacing w:after="0"/>
        <w:jc w:val="both"/>
      </w:pPr>
      <w:r w:rsidRPr="00802819">
        <w:tab/>
      </w:r>
      <w:r w:rsidR="002B76A1">
        <w:t>Общество с ограниченной ответственностью</w:t>
      </w:r>
      <w:r w:rsidR="002B76A1" w:rsidRPr="0037249E">
        <w:t xml:space="preserve"> «</w:t>
      </w:r>
      <w:r w:rsidR="002B76A1">
        <w:t>Национальное консалтинговое агентство</w:t>
      </w:r>
      <w:r w:rsidR="002B76A1" w:rsidRPr="0037249E">
        <w:t>» (</w:t>
      </w:r>
      <w:r w:rsidR="002B76A1">
        <w:t>ООО «НКА»</w:t>
      </w:r>
      <w:r w:rsidR="002B76A1" w:rsidRPr="0037249E">
        <w:t>), именуемое в дальнейшем «Исполнитель», в лице</w:t>
      </w:r>
      <w:r w:rsidR="002B76A1">
        <w:t xml:space="preserve"> генерального</w:t>
      </w:r>
      <w:r w:rsidR="002B76A1" w:rsidRPr="0037249E">
        <w:t xml:space="preserve"> директора </w:t>
      </w:r>
      <w:r w:rsidR="002B76A1">
        <w:t>Блинковой Екатерины Сергеевны</w:t>
      </w:r>
      <w:r w:rsidR="002B76A1" w:rsidRPr="0037249E">
        <w:t xml:space="preserve">, действующей на основании Устава и в соответствии с Лицензией </w:t>
      </w:r>
      <w:r w:rsidR="002B76A1" w:rsidRPr="006E6809">
        <w:t>Министерств</w:t>
      </w:r>
      <w:r w:rsidR="002B76A1">
        <w:t>а</w:t>
      </w:r>
      <w:r w:rsidR="002B76A1" w:rsidRPr="006E6809">
        <w:t xml:space="preserve"> образования Московской области </w:t>
      </w:r>
      <w:r w:rsidR="002B76A1" w:rsidRPr="0037249E">
        <w:t>на осуществление образовательной деятельности №</w:t>
      </w:r>
      <w:r w:rsidR="002B76A1" w:rsidRPr="006E6809">
        <w:t xml:space="preserve"> Л035-01255-50/00662753</w:t>
      </w:r>
      <w:r w:rsidR="002B76A1" w:rsidRPr="0037249E">
        <w:t xml:space="preserve"> от </w:t>
      </w:r>
      <w:r w:rsidR="002B76A1">
        <w:t>12</w:t>
      </w:r>
      <w:r w:rsidR="002B76A1" w:rsidRPr="0037249E">
        <w:t xml:space="preserve"> июля 20</w:t>
      </w:r>
      <w:r w:rsidR="002B76A1">
        <w:t>23</w:t>
      </w:r>
      <w:r w:rsidRPr="003F4632">
        <w:t xml:space="preserve">, с одной стороны, и </w:t>
      </w:r>
      <w:r w:rsidR="009E0AC1" w:rsidRPr="003F4632">
        <w:rPr>
          <w:i/>
          <w:u w:val="single"/>
        </w:rPr>
        <w:t>(полное наименование организации),</w:t>
      </w:r>
      <w:r w:rsidR="009E0AC1" w:rsidRPr="003F4632">
        <w:t xml:space="preserve"> именуемое в дальнейшем «Заказчик», в лице директора </w:t>
      </w:r>
      <w:r w:rsidR="009E0AC1" w:rsidRPr="003F4632">
        <w:rPr>
          <w:i/>
          <w:u w:val="single"/>
        </w:rPr>
        <w:t>(Ф. И. О. директора)</w:t>
      </w:r>
      <w:r w:rsidR="009E0AC1" w:rsidRPr="003F4632">
        <w:t xml:space="preserve">, действующего на основании </w:t>
      </w:r>
      <w:r w:rsidR="009E0AC1" w:rsidRPr="003F4632">
        <w:rPr>
          <w:i/>
          <w:u w:val="single"/>
        </w:rPr>
        <w:t>(наименование документа)</w:t>
      </w:r>
      <w:r w:rsidR="009E0AC1" w:rsidRPr="003F4632">
        <w:t xml:space="preserve"> </w:t>
      </w:r>
      <w:r w:rsidR="002A220A" w:rsidRPr="003F4632">
        <w:t>с другой стороны</w:t>
      </w:r>
      <w:r w:rsidRPr="003F4632">
        <w:t>, заключили настоящий договор о нижеследующем:</w:t>
      </w:r>
    </w:p>
    <w:p w14:paraId="481D59CC" w14:textId="77777777" w:rsidR="005D3F13" w:rsidRPr="00802819" w:rsidRDefault="005D3F13" w:rsidP="00802819">
      <w:pPr>
        <w:spacing w:after="0" w:line="240" w:lineRule="auto"/>
        <w:jc w:val="both"/>
        <w:rPr>
          <w:rFonts w:ascii="Times New Roman" w:hAnsi="Times New Roman" w:cs="Times New Roman"/>
          <w:sz w:val="24"/>
          <w:szCs w:val="24"/>
        </w:rPr>
      </w:pPr>
    </w:p>
    <w:p w14:paraId="290AD4A8" w14:textId="77777777" w:rsidR="005D3F13" w:rsidRPr="00802819" w:rsidRDefault="005D3F13" w:rsidP="00802819">
      <w:pPr>
        <w:numPr>
          <w:ilvl w:val="0"/>
          <w:numId w:val="3"/>
        </w:numPr>
        <w:spacing w:after="0" w:line="240" w:lineRule="auto"/>
        <w:jc w:val="center"/>
        <w:rPr>
          <w:rFonts w:ascii="Times New Roman" w:hAnsi="Times New Roman" w:cs="Times New Roman"/>
          <w:b/>
          <w:sz w:val="24"/>
          <w:szCs w:val="24"/>
        </w:rPr>
      </w:pPr>
      <w:r w:rsidRPr="00802819">
        <w:rPr>
          <w:rFonts w:ascii="Times New Roman" w:hAnsi="Times New Roman" w:cs="Times New Roman"/>
          <w:b/>
          <w:sz w:val="24"/>
          <w:szCs w:val="24"/>
        </w:rPr>
        <w:t>Предмет договора</w:t>
      </w:r>
    </w:p>
    <w:p w14:paraId="1F8CF9F0" w14:textId="77777777" w:rsidR="001832DC" w:rsidRPr="00802819" w:rsidRDefault="00A550E7" w:rsidP="00802819">
      <w:pPr>
        <w:numPr>
          <w:ilvl w:val="1"/>
          <w:numId w:val="3"/>
        </w:numPr>
        <w:tabs>
          <w:tab w:val="num" w:pos="0"/>
          <w:tab w:val="left" w:pos="851"/>
          <w:tab w:val="left" w:pos="1134"/>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 xml:space="preserve">Заказчик </w:t>
      </w:r>
      <w:r w:rsidR="001832DC" w:rsidRPr="00802819">
        <w:rPr>
          <w:rFonts w:ascii="Times New Roman" w:hAnsi="Times New Roman" w:cs="Times New Roman"/>
          <w:sz w:val="24"/>
          <w:szCs w:val="24"/>
        </w:rPr>
        <w:t xml:space="preserve">поручает, а </w:t>
      </w:r>
      <w:r w:rsidRPr="00802819">
        <w:rPr>
          <w:rFonts w:ascii="Times New Roman" w:hAnsi="Times New Roman" w:cs="Times New Roman"/>
          <w:sz w:val="24"/>
          <w:szCs w:val="24"/>
        </w:rPr>
        <w:t xml:space="preserve">Исполнитель </w:t>
      </w:r>
      <w:r w:rsidR="001832DC" w:rsidRPr="00802819">
        <w:rPr>
          <w:rFonts w:ascii="Times New Roman" w:hAnsi="Times New Roman" w:cs="Times New Roman"/>
          <w:sz w:val="24"/>
          <w:szCs w:val="24"/>
        </w:rPr>
        <w:t xml:space="preserve">обязуется по заданию </w:t>
      </w:r>
      <w:r w:rsidRPr="00802819">
        <w:rPr>
          <w:rFonts w:ascii="Times New Roman" w:hAnsi="Times New Roman" w:cs="Times New Roman"/>
          <w:sz w:val="24"/>
          <w:szCs w:val="24"/>
        </w:rPr>
        <w:t xml:space="preserve">Заказчика </w:t>
      </w:r>
      <w:r w:rsidR="001832DC" w:rsidRPr="00802819">
        <w:rPr>
          <w:rFonts w:ascii="Times New Roman" w:hAnsi="Times New Roman" w:cs="Times New Roman"/>
          <w:sz w:val="24"/>
          <w:szCs w:val="24"/>
        </w:rPr>
        <w:t>оказать возмездные образовательные услуги по обучению</w:t>
      </w:r>
      <w:r w:rsidR="001832DC" w:rsidRPr="00802819">
        <w:rPr>
          <w:rFonts w:ascii="Times New Roman" w:hAnsi="Times New Roman" w:cs="Times New Roman"/>
          <w:bCs/>
          <w:sz w:val="24"/>
          <w:szCs w:val="24"/>
        </w:rPr>
        <w:t xml:space="preserve"> работников Заказчика</w:t>
      </w:r>
      <w:r w:rsidR="009460D7">
        <w:rPr>
          <w:rFonts w:ascii="Times New Roman" w:hAnsi="Times New Roman" w:cs="Times New Roman"/>
          <w:bCs/>
          <w:sz w:val="24"/>
          <w:szCs w:val="24"/>
        </w:rPr>
        <w:t xml:space="preserve"> (далее О</w:t>
      </w:r>
      <w:r w:rsidR="00985916" w:rsidRPr="00802819">
        <w:rPr>
          <w:rFonts w:ascii="Times New Roman" w:hAnsi="Times New Roman" w:cs="Times New Roman"/>
          <w:bCs/>
          <w:sz w:val="24"/>
          <w:szCs w:val="24"/>
        </w:rPr>
        <w:t>бучающиеся)</w:t>
      </w:r>
      <w:r w:rsidR="001832DC" w:rsidRPr="00802819">
        <w:rPr>
          <w:rFonts w:ascii="Times New Roman" w:hAnsi="Times New Roman" w:cs="Times New Roman"/>
          <w:bCs/>
          <w:sz w:val="24"/>
          <w:szCs w:val="24"/>
        </w:rPr>
        <w:t xml:space="preserve"> </w:t>
      </w:r>
      <w:r w:rsidR="001832DC" w:rsidRPr="00802819">
        <w:rPr>
          <w:rFonts w:ascii="Times New Roman" w:hAnsi="Times New Roman" w:cs="Times New Roman"/>
          <w:sz w:val="24"/>
          <w:szCs w:val="24"/>
        </w:rPr>
        <w:t>по программам профессиональной подготовки, с проведением их итоговой аттестации</w:t>
      </w:r>
      <w:r w:rsidR="00E328B3" w:rsidRPr="00802819">
        <w:rPr>
          <w:rFonts w:ascii="Times New Roman" w:hAnsi="Times New Roman" w:cs="Times New Roman"/>
          <w:sz w:val="24"/>
          <w:szCs w:val="24"/>
        </w:rPr>
        <w:t xml:space="preserve"> (далее – Услуги)</w:t>
      </w:r>
      <w:r w:rsidR="001832DC" w:rsidRPr="00802819">
        <w:rPr>
          <w:rFonts w:ascii="Times New Roman" w:hAnsi="Times New Roman" w:cs="Times New Roman"/>
          <w:sz w:val="24"/>
          <w:szCs w:val="24"/>
        </w:rPr>
        <w:t>, в соответствии с Заявкой (</w:t>
      </w:r>
      <w:r w:rsidR="00E20B88">
        <w:rPr>
          <w:rFonts w:ascii="Times New Roman" w:hAnsi="Times New Roman" w:cs="Times New Roman"/>
          <w:sz w:val="24"/>
          <w:szCs w:val="24"/>
        </w:rPr>
        <w:t>п</w:t>
      </w:r>
      <w:r w:rsidR="001832DC" w:rsidRPr="00802819">
        <w:rPr>
          <w:rFonts w:ascii="Times New Roman" w:hAnsi="Times New Roman" w:cs="Times New Roman"/>
          <w:sz w:val="24"/>
          <w:szCs w:val="24"/>
        </w:rPr>
        <w:t>риложение №1</w:t>
      </w:r>
      <w:r w:rsidR="00802819">
        <w:rPr>
          <w:rFonts w:ascii="Times New Roman" w:hAnsi="Times New Roman" w:cs="Times New Roman"/>
          <w:sz w:val="24"/>
          <w:szCs w:val="24"/>
        </w:rPr>
        <w:t>)</w:t>
      </w:r>
      <w:r w:rsidR="001832DC" w:rsidRPr="00802819">
        <w:rPr>
          <w:rFonts w:ascii="Times New Roman" w:hAnsi="Times New Roman" w:cs="Times New Roman"/>
          <w:sz w:val="24"/>
          <w:szCs w:val="24"/>
        </w:rPr>
        <w:t>.</w:t>
      </w:r>
    </w:p>
    <w:p w14:paraId="7E5D3BE8" w14:textId="77777777" w:rsidR="00D216FB" w:rsidRPr="00802819" w:rsidRDefault="00D216FB" w:rsidP="00802819">
      <w:pPr>
        <w:numPr>
          <w:ilvl w:val="1"/>
          <w:numId w:val="3"/>
        </w:numPr>
        <w:tabs>
          <w:tab w:val="num" w:pos="-142"/>
          <w:tab w:val="left" w:pos="1134"/>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 xml:space="preserve">После успешного освоения образовательной программы </w:t>
      </w:r>
      <w:r w:rsidR="009460D7">
        <w:rPr>
          <w:rFonts w:ascii="Times New Roman" w:hAnsi="Times New Roman" w:cs="Times New Roman"/>
          <w:sz w:val="24"/>
          <w:szCs w:val="24"/>
        </w:rPr>
        <w:t>Об</w:t>
      </w:r>
      <w:r w:rsidR="000C4210" w:rsidRPr="00802819">
        <w:rPr>
          <w:rFonts w:ascii="Times New Roman" w:hAnsi="Times New Roman" w:cs="Times New Roman"/>
          <w:sz w:val="24"/>
          <w:szCs w:val="24"/>
        </w:rPr>
        <w:t>учающимся</w:t>
      </w:r>
      <w:r w:rsidRPr="00802819">
        <w:rPr>
          <w:rFonts w:ascii="Times New Roman" w:hAnsi="Times New Roman" w:cs="Times New Roman"/>
          <w:sz w:val="24"/>
          <w:szCs w:val="24"/>
        </w:rPr>
        <w:t xml:space="preserve"> выдается Свидетельство об обучении по программам </w:t>
      </w:r>
      <w:r w:rsidR="000C4210" w:rsidRPr="00802819">
        <w:rPr>
          <w:rFonts w:ascii="Times New Roman" w:hAnsi="Times New Roman" w:cs="Times New Roman"/>
          <w:sz w:val="24"/>
          <w:szCs w:val="24"/>
        </w:rPr>
        <w:t>профессиональной подготовки с присвоением квалификации</w:t>
      </w:r>
      <w:r w:rsidR="00AF3158">
        <w:rPr>
          <w:rFonts w:ascii="Times New Roman" w:hAnsi="Times New Roman" w:cs="Times New Roman"/>
          <w:sz w:val="24"/>
          <w:szCs w:val="24"/>
        </w:rPr>
        <w:t xml:space="preserve"> </w:t>
      </w:r>
      <w:r w:rsidR="00AF3158" w:rsidRPr="005A645F">
        <w:rPr>
          <w:rFonts w:ascii="Times New Roman" w:hAnsi="Times New Roman" w:cs="Times New Roman"/>
          <w:sz w:val="24"/>
          <w:szCs w:val="24"/>
        </w:rPr>
        <w:t>или о повышении квалификации на курсах целевого назначении по профессии</w:t>
      </w:r>
      <w:r w:rsidR="00E863E9">
        <w:rPr>
          <w:rFonts w:ascii="Times New Roman" w:hAnsi="Times New Roman" w:cs="Times New Roman"/>
          <w:sz w:val="24"/>
          <w:szCs w:val="24"/>
        </w:rPr>
        <w:t xml:space="preserve"> (далее Свидетельство)</w:t>
      </w:r>
      <w:r w:rsidR="000C4210" w:rsidRPr="00802819">
        <w:rPr>
          <w:rFonts w:ascii="Times New Roman" w:hAnsi="Times New Roman" w:cs="Times New Roman"/>
          <w:sz w:val="24"/>
          <w:szCs w:val="24"/>
        </w:rPr>
        <w:t>.</w:t>
      </w:r>
    </w:p>
    <w:p w14:paraId="7B3EA63B" w14:textId="77777777" w:rsidR="004546B1" w:rsidRPr="00802819" w:rsidRDefault="004546B1" w:rsidP="00802819">
      <w:pPr>
        <w:pStyle w:val="a3"/>
        <w:spacing w:after="0" w:line="240" w:lineRule="auto"/>
        <w:ind w:left="360"/>
        <w:rPr>
          <w:rFonts w:ascii="Times New Roman" w:hAnsi="Times New Roman" w:cs="Times New Roman"/>
          <w:b/>
          <w:sz w:val="24"/>
          <w:szCs w:val="24"/>
        </w:rPr>
      </w:pPr>
    </w:p>
    <w:p w14:paraId="2D7C227E" w14:textId="77777777" w:rsidR="00D259A8" w:rsidRPr="00802819" w:rsidRDefault="00D259A8" w:rsidP="00802819">
      <w:pPr>
        <w:pStyle w:val="1"/>
        <w:numPr>
          <w:ilvl w:val="0"/>
          <w:numId w:val="3"/>
        </w:numPr>
        <w:spacing w:before="0" w:after="0"/>
        <w:jc w:val="center"/>
        <w:rPr>
          <w:rFonts w:ascii="Times New Roman" w:eastAsiaTheme="minorHAnsi" w:hAnsi="Times New Roman" w:cs="Times New Roman"/>
          <w:bCs w:val="0"/>
          <w:kern w:val="0"/>
          <w:sz w:val="24"/>
          <w:szCs w:val="24"/>
          <w:lang w:eastAsia="en-US"/>
        </w:rPr>
      </w:pPr>
      <w:r w:rsidRPr="00802819">
        <w:rPr>
          <w:rFonts w:ascii="Times New Roman" w:eastAsiaTheme="minorHAnsi" w:hAnsi="Times New Roman" w:cs="Times New Roman"/>
          <w:bCs w:val="0"/>
          <w:kern w:val="0"/>
          <w:sz w:val="24"/>
          <w:szCs w:val="24"/>
          <w:lang w:eastAsia="en-US"/>
        </w:rPr>
        <w:t>Стоимость услуг и порядок расчетов по договору</w:t>
      </w:r>
    </w:p>
    <w:p w14:paraId="0E43F566" w14:textId="79A94D17" w:rsidR="00BF19F0" w:rsidRPr="00802819" w:rsidRDefault="00D259A8"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 xml:space="preserve">Стоимость </w:t>
      </w:r>
      <w:r w:rsidR="00E328B3" w:rsidRPr="00802819">
        <w:rPr>
          <w:rFonts w:ascii="Times New Roman" w:hAnsi="Times New Roman" w:cs="Times New Roman"/>
          <w:sz w:val="24"/>
          <w:szCs w:val="24"/>
        </w:rPr>
        <w:t>оказания Услуг</w:t>
      </w:r>
      <w:r w:rsidR="001D36FC" w:rsidRPr="00802819">
        <w:rPr>
          <w:rFonts w:ascii="Times New Roman" w:hAnsi="Times New Roman" w:cs="Times New Roman"/>
          <w:sz w:val="24"/>
          <w:szCs w:val="24"/>
        </w:rPr>
        <w:t xml:space="preserve"> </w:t>
      </w:r>
      <w:r w:rsidR="009460D7">
        <w:rPr>
          <w:rFonts w:ascii="Times New Roman" w:hAnsi="Times New Roman" w:cs="Times New Roman"/>
          <w:sz w:val="24"/>
          <w:szCs w:val="24"/>
        </w:rPr>
        <w:t>за одного О</w:t>
      </w:r>
      <w:r w:rsidR="00327C67" w:rsidRPr="00802819">
        <w:rPr>
          <w:rFonts w:ascii="Times New Roman" w:hAnsi="Times New Roman" w:cs="Times New Roman"/>
          <w:sz w:val="24"/>
          <w:szCs w:val="24"/>
        </w:rPr>
        <w:t xml:space="preserve">бучающегося </w:t>
      </w:r>
      <w:r w:rsidR="00DA23C4" w:rsidRPr="00802819">
        <w:rPr>
          <w:rFonts w:ascii="Times New Roman" w:hAnsi="Times New Roman" w:cs="Times New Roman"/>
          <w:sz w:val="24"/>
          <w:szCs w:val="24"/>
        </w:rPr>
        <w:t xml:space="preserve">указывается </w:t>
      </w:r>
      <w:r w:rsidR="00327C67" w:rsidRPr="00802819">
        <w:rPr>
          <w:rFonts w:ascii="Times New Roman" w:hAnsi="Times New Roman" w:cs="Times New Roman"/>
          <w:sz w:val="24"/>
          <w:szCs w:val="24"/>
        </w:rPr>
        <w:t>в Заявке</w:t>
      </w:r>
      <w:r w:rsidR="00DA23C4" w:rsidRPr="00802819">
        <w:rPr>
          <w:rFonts w:ascii="Times New Roman" w:hAnsi="Times New Roman" w:cs="Times New Roman"/>
          <w:sz w:val="24"/>
          <w:szCs w:val="24"/>
        </w:rPr>
        <w:t xml:space="preserve"> и определяется </w:t>
      </w:r>
      <w:r w:rsidR="00327C67" w:rsidRPr="00802819">
        <w:rPr>
          <w:rFonts w:ascii="Times New Roman" w:hAnsi="Times New Roman" w:cs="Times New Roman"/>
          <w:sz w:val="24"/>
          <w:szCs w:val="24"/>
        </w:rPr>
        <w:t>согласно</w:t>
      </w:r>
      <w:r w:rsidR="00DA23C4" w:rsidRPr="00802819">
        <w:rPr>
          <w:rFonts w:ascii="Times New Roman" w:hAnsi="Times New Roman" w:cs="Times New Roman"/>
          <w:sz w:val="24"/>
          <w:szCs w:val="24"/>
        </w:rPr>
        <w:t xml:space="preserve"> </w:t>
      </w:r>
      <w:proofErr w:type="gramStart"/>
      <w:r w:rsidR="00DA23C4" w:rsidRPr="00802819">
        <w:rPr>
          <w:rFonts w:ascii="Times New Roman" w:hAnsi="Times New Roman" w:cs="Times New Roman"/>
          <w:sz w:val="24"/>
          <w:szCs w:val="24"/>
        </w:rPr>
        <w:t xml:space="preserve">утвержденной </w:t>
      </w:r>
      <w:r w:rsidR="00327C67" w:rsidRPr="00802819">
        <w:rPr>
          <w:rFonts w:ascii="Times New Roman" w:hAnsi="Times New Roman" w:cs="Times New Roman"/>
          <w:sz w:val="24"/>
          <w:szCs w:val="24"/>
        </w:rPr>
        <w:t xml:space="preserve"> </w:t>
      </w:r>
      <w:r w:rsidR="00542DAB">
        <w:rPr>
          <w:rFonts w:ascii="Times New Roman" w:hAnsi="Times New Roman" w:cs="Times New Roman"/>
          <w:sz w:val="24"/>
          <w:szCs w:val="24"/>
        </w:rPr>
        <w:t>с</w:t>
      </w:r>
      <w:r w:rsidR="00327C67" w:rsidRPr="00802819">
        <w:rPr>
          <w:rFonts w:ascii="Times New Roman" w:hAnsi="Times New Roman" w:cs="Times New Roman"/>
          <w:sz w:val="24"/>
          <w:szCs w:val="24"/>
        </w:rPr>
        <w:t>тоимости</w:t>
      </w:r>
      <w:proofErr w:type="gramEnd"/>
      <w:r w:rsidR="00327C67" w:rsidRPr="00802819">
        <w:rPr>
          <w:rFonts w:ascii="Times New Roman" w:hAnsi="Times New Roman" w:cs="Times New Roman"/>
          <w:sz w:val="24"/>
          <w:szCs w:val="24"/>
        </w:rPr>
        <w:t xml:space="preserve"> обучения </w:t>
      </w:r>
      <w:r w:rsidR="00542DAB" w:rsidRPr="00542DAB">
        <w:rPr>
          <w:rFonts w:ascii="Times New Roman" w:hAnsi="Times New Roman"/>
          <w:sz w:val="24"/>
          <w:szCs w:val="24"/>
        </w:rPr>
        <w:t>по программам профессиональной подготовки</w:t>
      </w:r>
      <w:r w:rsidR="00542DAB" w:rsidRPr="00802819">
        <w:rPr>
          <w:rFonts w:ascii="Times New Roman" w:hAnsi="Times New Roman" w:cs="Times New Roman"/>
          <w:sz w:val="24"/>
          <w:szCs w:val="24"/>
        </w:rPr>
        <w:t xml:space="preserve"> </w:t>
      </w:r>
      <w:r w:rsidR="00327C67" w:rsidRPr="00802819">
        <w:rPr>
          <w:rFonts w:ascii="Times New Roman" w:hAnsi="Times New Roman" w:cs="Times New Roman"/>
          <w:sz w:val="24"/>
          <w:szCs w:val="24"/>
        </w:rPr>
        <w:t xml:space="preserve">в </w:t>
      </w:r>
      <w:r w:rsidR="002B76A1">
        <w:rPr>
          <w:rFonts w:ascii="Times New Roman" w:hAnsi="Times New Roman" w:cs="Times New Roman"/>
          <w:sz w:val="24"/>
          <w:szCs w:val="24"/>
        </w:rPr>
        <w:t>ООО «НКА»</w:t>
      </w:r>
      <w:r w:rsidR="000C4210" w:rsidRPr="00802819">
        <w:rPr>
          <w:rFonts w:ascii="Times New Roman" w:hAnsi="Times New Roman" w:cs="Times New Roman"/>
          <w:sz w:val="24"/>
          <w:szCs w:val="24"/>
        </w:rPr>
        <w:t>.</w:t>
      </w:r>
    </w:p>
    <w:p w14:paraId="6029F151" w14:textId="77777777" w:rsidR="00F67926" w:rsidRPr="00802819" w:rsidRDefault="00DB6F3B"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eastAsia="Calibri" w:hAnsi="Times New Roman" w:cs="Times New Roman"/>
          <w:sz w:val="24"/>
          <w:szCs w:val="24"/>
        </w:rPr>
        <w:t xml:space="preserve">Оплата Услуг устанавливается в рублях РФ, </w:t>
      </w:r>
      <w:r w:rsidR="00D259A8" w:rsidRPr="00802819">
        <w:rPr>
          <w:rFonts w:ascii="Times New Roman" w:eastAsia="Calibri" w:hAnsi="Times New Roman" w:cs="Times New Roman"/>
          <w:sz w:val="24"/>
          <w:szCs w:val="24"/>
        </w:rPr>
        <w:t xml:space="preserve">НДС не взимается в соответствии с </w:t>
      </w:r>
      <w:r w:rsidR="005200D1" w:rsidRPr="00802819">
        <w:rPr>
          <w:rFonts w:ascii="Times New Roman" w:eastAsia="Calibri" w:hAnsi="Times New Roman" w:cs="Times New Roman"/>
          <w:sz w:val="24"/>
          <w:szCs w:val="24"/>
        </w:rPr>
        <w:t xml:space="preserve">Федеральным законом «Об образовании в Российской Федерации» № 273-ФЗ от 29.12.2012г. </w:t>
      </w:r>
      <w:r w:rsidR="00D259A8" w:rsidRPr="00802819">
        <w:rPr>
          <w:rFonts w:ascii="Times New Roman" w:eastAsia="Calibri" w:hAnsi="Times New Roman" w:cs="Times New Roman"/>
          <w:sz w:val="24"/>
          <w:szCs w:val="24"/>
        </w:rPr>
        <w:t xml:space="preserve">и статьей 149 второй части Налогового кодекса РФ от 05.08.2000г. </w:t>
      </w:r>
      <w:r w:rsidR="008D14EA" w:rsidRPr="00802819">
        <w:rPr>
          <w:rFonts w:ascii="Times New Roman" w:hAnsi="Times New Roman" w:cs="Times New Roman"/>
          <w:sz w:val="24"/>
          <w:szCs w:val="24"/>
        </w:rPr>
        <w:t xml:space="preserve">Моментом оплаты услуг считается день списания денежных средств с расчетного счета Заказчика. </w:t>
      </w:r>
      <w:r w:rsidR="00D259A8" w:rsidRPr="00802819">
        <w:rPr>
          <w:rFonts w:ascii="Times New Roman" w:eastAsia="Calibri" w:hAnsi="Times New Roman" w:cs="Times New Roman"/>
          <w:sz w:val="24"/>
          <w:szCs w:val="24"/>
        </w:rPr>
        <w:t xml:space="preserve">Проживание и питание </w:t>
      </w:r>
      <w:r w:rsidR="00C81602" w:rsidRPr="00802819">
        <w:rPr>
          <w:rFonts w:ascii="Times New Roman" w:eastAsia="Calibri" w:hAnsi="Times New Roman" w:cs="Times New Roman"/>
          <w:sz w:val="24"/>
          <w:szCs w:val="24"/>
        </w:rPr>
        <w:t>обучающихся</w:t>
      </w:r>
      <w:r w:rsidR="00D259A8" w:rsidRPr="00802819">
        <w:rPr>
          <w:rFonts w:ascii="Times New Roman" w:eastAsia="Calibri" w:hAnsi="Times New Roman" w:cs="Times New Roman"/>
          <w:sz w:val="24"/>
          <w:szCs w:val="24"/>
        </w:rPr>
        <w:t xml:space="preserve"> в стоимость </w:t>
      </w:r>
      <w:r w:rsidR="00C81602" w:rsidRPr="00802819">
        <w:rPr>
          <w:rFonts w:ascii="Times New Roman" w:eastAsia="Calibri" w:hAnsi="Times New Roman" w:cs="Times New Roman"/>
          <w:sz w:val="24"/>
          <w:szCs w:val="24"/>
        </w:rPr>
        <w:t xml:space="preserve">оказания Услуг </w:t>
      </w:r>
      <w:r w:rsidR="00D259A8" w:rsidRPr="00802819">
        <w:rPr>
          <w:rFonts w:ascii="Times New Roman" w:eastAsia="Calibri" w:hAnsi="Times New Roman" w:cs="Times New Roman"/>
          <w:sz w:val="24"/>
          <w:szCs w:val="24"/>
        </w:rPr>
        <w:t>не входят.</w:t>
      </w:r>
    </w:p>
    <w:p w14:paraId="441B9129" w14:textId="77777777" w:rsidR="00F92E87" w:rsidRPr="00802819" w:rsidRDefault="00F92E87"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 xml:space="preserve">Заказчик производит платеж в размере 100% от общей стоимости Услуг в течение 5 (пяти) рабочих дней со дня выставления счета Исполнителем. </w:t>
      </w:r>
    </w:p>
    <w:p w14:paraId="709C9879" w14:textId="77777777" w:rsidR="00F92E87" w:rsidRDefault="00F92E87"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В случае неявки</w:t>
      </w:r>
      <w:r w:rsidR="006A6F9C">
        <w:rPr>
          <w:rFonts w:ascii="Times New Roman" w:hAnsi="Times New Roman" w:cs="Times New Roman"/>
          <w:sz w:val="24"/>
          <w:szCs w:val="24"/>
        </w:rPr>
        <w:t xml:space="preserve"> </w:t>
      </w:r>
      <w:r w:rsidR="009460D7">
        <w:rPr>
          <w:rFonts w:ascii="Times New Roman" w:hAnsi="Times New Roman" w:cs="Times New Roman"/>
          <w:sz w:val="24"/>
          <w:szCs w:val="24"/>
        </w:rPr>
        <w:t>о</w:t>
      </w:r>
      <w:r w:rsidR="00C81602" w:rsidRPr="00802819">
        <w:rPr>
          <w:rFonts w:ascii="Times New Roman" w:hAnsi="Times New Roman" w:cs="Times New Roman"/>
          <w:sz w:val="24"/>
          <w:szCs w:val="24"/>
        </w:rPr>
        <w:t>бучающихся</w:t>
      </w:r>
      <w:r w:rsidRPr="00802819">
        <w:rPr>
          <w:rFonts w:ascii="Times New Roman" w:hAnsi="Times New Roman" w:cs="Times New Roman"/>
          <w:sz w:val="24"/>
          <w:szCs w:val="24"/>
        </w:rPr>
        <w:t xml:space="preserve"> на обучение</w:t>
      </w:r>
      <w:r w:rsidR="00010E5A">
        <w:rPr>
          <w:rFonts w:ascii="Times New Roman" w:hAnsi="Times New Roman" w:cs="Times New Roman"/>
          <w:sz w:val="24"/>
          <w:szCs w:val="24"/>
        </w:rPr>
        <w:t>/ на экзамен</w:t>
      </w:r>
      <w:r w:rsidRPr="00802819">
        <w:rPr>
          <w:rFonts w:ascii="Times New Roman" w:hAnsi="Times New Roman" w:cs="Times New Roman"/>
          <w:sz w:val="24"/>
          <w:szCs w:val="24"/>
        </w:rPr>
        <w:t xml:space="preserve">, </w:t>
      </w:r>
      <w:r w:rsidRPr="00802819">
        <w:rPr>
          <w:rFonts w:ascii="Times New Roman" w:eastAsia="Calibri" w:hAnsi="Times New Roman" w:cs="Times New Roman"/>
          <w:sz w:val="24"/>
          <w:szCs w:val="24"/>
        </w:rPr>
        <w:t xml:space="preserve">перечисленные за обучение средства </w:t>
      </w:r>
      <w:r w:rsidRPr="00802819">
        <w:rPr>
          <w:rFonts w:ascii="Times New Roman" w:hAnsi="Times New Roman" w:cs="Times New Roman"/>
          <w:sz w:val="24"/>
          <w:szCs w:val="24"/>
        </w:rPr>
        <w:t>не возвращаются.</w:t>
      </w:r>
    </w:p>
    <w:p w14:paraId="42925E35" w14:textId="77777777" w:rsidR="00F67926" w:rsidRPr="00802819" w:rsidRDefault="00D259A8"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eastAsia="Calibri" w:hAnsi="Times New Roman" w:cs="Times New Roman"/>
          <w:sz w:val="24"/>
          <w:szCs w:val="24"/>
        </w:rPr>
        <w:t xml:space="preserve">По окончанию оказания Услуг Исполнитель </w:t>
      </w:r>
      <w:r w:rsidR="005B718E" w:rsidRPr="00802819">
        <w:rPr>
          <w:rFonts w:ascii="Times New Roman" w:eastAsia="Calibri" w:hAnsi="Times New Roman" w:cs="Times New Roman"/>
          <w:sz w:val="24"/>
          <w:szCs w:val="24"/>
        </w:rPr>
        <w:t>направляет в адрес Заказчика</w:t>
      </w:r>
      <w:r w:rsidRPr="00802819">
        <w:rPr>
          <w:rFonts w:ascii="Times New Roman" w:eastAsia="Calibri" w:hAnsi="Times New Roman" w:cs="Times New Roman"/>
          <w:sz w:val="24"/>
          <w:szCs w:val="24"/>
        </w:rPr>
        <w:t xml:space="preserve"> </w:t>
      </w:r>
      <w:r w:rsidR="005B718E" w:rsidRPr="00802819">
        <w:rPr>
          <w:rFonts w:ascii="Times New Roman" w:eastAsia="Calibri" w:hAnsi="Times New Roman" w:cs="Times New Roman"/>
          <w:sz w:val="24"/>
          <w:szCs w:val="24"/>
        </w:rPr>
        <w:t>счет-фактуру и акт</w:t>
      </w:r>
      <w:r w:rsidRPr="00802819">
        <w:rPr>
          <w:rFonts w:ascii="Times New Roman" w:eastAsia="Calibri" w:hAnsi="Times New Roman" w:cs="Times New Roman"/>
          <w:sz w:val="24"/>
          <w:szCs w:val="24"/>
        </w:rPr>
        <w:t xml:space="preserve"> </w:t>
      </w:r>
      <w:r w:rsidR="005B718E" w:rsidRPr="00802819">
        <w:rPr>
          <w:rFonts w:ascii="Times New Roman" w:eastAsia="Calibri" w:hAnsi="Times New Roman" w:cs="Times New Roman"/>
          <w:sz w:val="24"/>
          <w:szCs w:val="24"/>
        </w:rPr>
        <w:t>выполненных работ</w:t>
      </w:r>
      <w:r w:rsidRPr="00802819">
        <w:rPr>
          <w:rFonts w:ascii="Times New Roman" w:eastAsia="Calibri" w:hAnsi="Times New Roman" w:cs="Times New Roman"/>
          <w:sz w:val="24"/>
          <w:szCs w:val="24"/>
        </w:rPr>
        <w:t xml:space="preserve"> (далее – Акт). </w:t>
      </w:r>
    </w:p>
    <w:p w14:paraId="0434E1A9" w14:textId="77777777" w:rsidR="00F67926" w:rsidRPr="00802819" w:rsidRDefault="00D259A8"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eastAsia="Calibri" w:hAnsi="Times New Roman" w:cs="Times New Roman"/>
          <w:sz w:val="24"/>
          <w:szCs w:val="24"/>
        </w:rPr>
        <w:t>Заказчик обязан подписать Акт и передать один экземпляр Акта Исполнителю в течени</w:t>
      </w:r>
      <w:r w:rsidR="00E339CF" w:rsidRPr="00802819">
        <w:rPr>
          <w:rFonts w:ascii="Times New Roman" w:eastAsia="Calibri" w:hAnsi="Times New Roman" w:cs="Times New Roman"/>
          <w:sz w:val="24"/>
          <w:szCs w:val="24"/>
        </w:rPr>
        <w:t>е</w:t>
      </w:r>
      <w:r w:rsidRPr="00802819">
        <w:rPr>
          <w:rFonts w:ascii="Times New Roman" w:eastAsia="Calibri" w:hAnsi="Times New Roman" w:cs="Times New Roman"/>
          <w:sz w:val="24"/>
          <w:szCs w:val="24"/>
        </w:rPr>
        <w:t xml:space="preserve"> 10 </w:t>
      </w:r>
      <w:r w:rsidR="00BF19F0" w:rsidRPr="00802819">
        <w:rPr>
          <w:rFonts w:ascii="Times New Roman" w:eastAsia="Calibri" w:hAnsi="Times New Roman" w:cs="Times New Roman"/>
          <w:sz w:val="24"/>
          <w:szCs w:val="24"/>
        </w:rPr>
        <w:t xml:space="preserve">календарных </w:t>
      </w:r>
      <w:r w:rsidRPr="00802819">
        <w:rPr>
          <w:rFonts w:ascii="Times New Roman" w:eastAsia="Calibri" w:hAnsi="Times New Roman" w:cs="Times New Roman"/>
          <w:sz w:val="24"/>
          <w:szCs w:val="24"/>
        </w:rPr>
        <w:t>дней после окончания оказания Услуг, либо предоставить в этот срок Исполнителю письменное мотивированное возражения отказа подписать Акт. В случае если в указанный</w:t>
      </w:r>
      <w:r w:rsidR="003F4632">
        <w:rPr>
          <w:rFonts w:ascii="Times New Roman" w:eastAsia="Calibri" w:hAnsi="Times New Roman" w:cs="Times New Roman"/>
          <w:sz w:val="24"/>
          <w:szCs w:val="24"/>
        </w:rPr>
        <w:t xml:space="preserve"> срок Заказчик не подписывает и/</w:t>
      </w:r>
      <w:r w:rsidRPr="00802819">
        <w:rPr>
          <w:rFonts w:ascii="Times New Roman" w:eastAsia="Calibri" w:hAnsi="Times New Roman" w:cs="Times New Roman"/>
          <w:sz w:val="24"/>
          <w:szCs w:val="24"/>
        </w:rPr>
        <w:t xml:space="preserve">или не возвращает Исполнителю Акт, а также не представляет письменных мотивированных возражений отказа подписать Акт, услуги считаются </w:t>
      </w:r>
      <w:proofErr w:type="gramStart"/>
      <w:r w:rsidRPr="00802819">
        <w:rPr>
          <w:rFonts w:ascii="Times New Roman" w:eastAsia="Calibri" w:hAnsi="Times New Roman" w:cs="Times New Roman"/>
          <w:sz w:val="24"/>
          <w:szCs w:val="24"/>
        </w:rPr>
        <w:t>оказанными</w:t>
      </w:r>
      <w:proofErr w:type="gramEnd"/>
      <w:r w:rsidR="00BF19F0" w:rsidRPr="00802819">
        <w:rPr>
          <w:rFonts w:ascii="Times New Roman" w:eastAsia="Calibri" w:hAnsi="Times New Roman" w:cs="Times New Roman"/>
          <w:sz w:val="24"/>
          <w:szCs w:val="24"/>
        </w:rPr>
        <w:t xml:space="preserve"> </w:t>
      </w:r>
      <w:r w:rsidRPr="00802819">
        <w:rPr>
          <w:rFonts w:ascii="Times New Roman" w:eastAsia="Calibri" w:hAnsi="Times New Roman" w:cs="Times New Roman"/>
          <w:sz w:val="24"/>
          <w:szCs w:val="24"/>
        </w:rPr>
        <w:t xml:space="preserve">и </w:t>
      </w:r>
      <w:r w:rsidR="00BF19F0" w:rsidRPr="00802819">
        <w:rPr>
          <w:rFonts w:ascii="Times New Roman" w:eastAsia="Calibri" w:hAnsi="Times New Roman" w:cs="Times New Roman"/>
          <w:sz w:val="24"/>
          <w:szCs w:val="24"/>
        </w:rPr>
        <w:t>И</w:t>
      </w:r>
      <w:r w:rsidRPr="00802819">
        <w:rPr>
          <w:rFonts w:ascii="Times New Roman" w:eastAsia="Calibri" w:hAnsi="Times New Roman" w:cs="Times New Roman"/>
          <w:sz w:val="24"/>
          <w:szCs w:val="24"/>
        </w:rPr>
        <w:t>сполнитель вправе подписать Акт в одностороннем порядке.</w:t>
      </w:r>
    </w:p>
    <w:p w14:paraId="7BC1D207" w14:textId="77777777" w:rsidR="00F67926" w:rsidRPr="00802819" w:rsidRDefault="009E6C01"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 xml:space="preserve">Свидетельство </w:t>
      </w:r>
      <w:r w:rsidR="00D259A8" w:rsidRPr="00802819">
        <w:rPr>
          <w:rFonts w:ascii="Times New Roman" w:eastAsia="Calibri" w:hAnsi="Times New Roman" w:cs="Times New Roman"/>
          <w:sz w:val="24"/>
          <w:szCs w:val="24"/>
        </w:rPr>
        <w:t>выдается после успешной аттестации</w:t>
      </w:r>
      <w:r w:rsidR="00042EDC" w:rsidRPr="00802819">
        <w:rPr>
          <w:rFonts w:ascii="Times New Roman" w:eastAsia="Calibri" w:hAnsi="Times New Roman" w:cs="Times New Roman"/>
          <w:sz w:val="24"/>
          <w:szCs w:val="24"/>
        </w:rPr>
        <w:t xml:space="preserve"> и</w:t>
      </w:r>
      <w:r w:rsidR="00D259A8" w:rsidRPr="00802819">
        <w:rPr>
          <w:rFonts w:ascii="Times New Roman" w:eastAsia="Calibri" w:hAnsi="Times New Roman" w:cs="Times New Roman"/>
          <w:sz w:val="24"/>
          <w:szCs w:val="24"/>
        </w:rPr>
        <w:t xml:space="preserve"> поступления оплаты</w:t>
      </w:r>
      <w:r w:rsidR="00042EDC" w:rsidRPr="00802819">
        <w:rPr>
          <w:rFonts w:ascii="Times New Roman" w:eastAsia="Calibri" w:hAnsi="Times New Roman" w:cs="Times New Roman"/>
          <w:sz w:val="24"/>
          <w:szCs w:val="24"/>
        </w:rPr>
        <w:t xml:space="preserve"> за обучение.</w:t>
      </w:r>
    </w:p>
    <w:p w14:paraId="55A35B3D" w14:textId="77777777" w:rsidR="00F67926" w:rsidRPr="00802819" w:rsidRDefault="00BF19F0" w:rsidP="00802819">
      <w:pPr>
        <w:pStyle w:val="a3"/>
        <w:numPr>
          <w:ilvl w:val="1"/>
          <w:numId w:val="4"/>
        </w:numPr>
        <w:tabs>
          <w:tab w:val="left" w:pos="993"/>
          <w:tab w:val="left" w:pos="1134"/>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Заказчик не несет ответственности за несвоевременное перечисление платежей по настоящему договору, если просрочка возникла по вине Исполнителя, в том числе, если Исполнитель ненадлежащим образом оформил и/или несвоевременно направил Заказчику счета на оплату и/или Акты оказанных услуг.</w:t>
      </w:r>
    </w:p>
    <w:p w14:paraId="76F0275F" w14:textId="77777777" w:rsidR="009E6C01" w:rsidRPr="00802819" w:rsidRDefault="009E6C01" w:rsidP="00802819">
      <w:pPr>
        <w:pStyle w:val="a3"/>
        <w:tabs>
          <w:tab w:val="left" w:pos="993"/>
          <w:tab w:val="left" w:pos="1134"/>
        </w:tabs>
        <w:spacing w:after="0" w:line="240" w:lineRule="auto"/>
        <w:ind w:left="709"/>
        <w:jc w:val="both"/>
        <w:rPr>
          <w:rFonts w:ascii="Times New Roman" w:hAnsi="Times New Roman" w:cs="Times New Roman"/>
          <w:sz w:val="24"/>
          <w:szCs w:val="24"/>
        </w:rPr>
      </w:pPr>
    </w:p>
    <w:p w14:paraId="76235D25" w14:textId="77777777" w:rsidR="005D3F13" w:rsidRPr="00802819" w:rsidRDefault="00F67926" w:rsidP="00802819">
      <w:pPr>
        <w:pStyle w:val="a3"/>
        <w:numPr>
          <w:ilvl w:val="0"/>
          <w:numId w:val="3"/>
        </w:numPr>
        <w:spacing w:after="0" w:line="240" w:lineRule="auto"/>
        <w:jc w:val="center"/>
        <w:rPr>
          <w:rFonts w:ascii="Times New Roman" w:hAnsi="Times New Roman" w:cs="Times New Roman"/>
          <w:b/>
          <w:sz w:val="24"/>
          <w:szCs w:val="24"/>
        </w:rPr>
      </w:pPr>
      <w:r w:rsidRPr="00802819">
        <w:rPr>
          <w:rFonts w:ascii="Times New Roman" w:hAnsi="Times New Roman" w:cs="Times New Roman"/>
          <w:b/>
          <w:sz w:val="24"/>
          <w:szCs w:val="24"/>
        </w:rPr>
        <w:t>Права и обязанности</w:t>
      </w:r>
      <w:r w:rsidR="00D259A8" w:rsidRPr="00802819">
        <w:rPr>
          <w:rFonts w:ascii="Times New Roman" w:hAnsi="Times New Roman" w:cs="Times New Roman"/>
          <w:b/>
          <w:sz w:val="24"/>
          <w:szCs w:val="24"/>
        </w:rPr>
        <w:t xml:space="preserve"> сторон.</w:t>
      </w:r>
    </w:p>
    <w:p w14:paraId="45B95B89" w14:textId="77777777" w:rsidR="00F67926" w:rsidRPr="00802819" w:rsidRDefault="00F67926" w:rsidP="00802819">
      <w:pPr>
        <w:pStyle w:val="a3"/>
        <w:numPr>
          <w:ilvl w:val="1"/>
          <w:numId w:val="5"/>
        </w:numPr>
        <w:tabs>
          <w:tab w:val="left" w:pos="360"/>
        </w:tabs>
        <w:spacing w:after="0" w:line="240" w:lineRule="auto"/>
        <w:ind w:hanging="416"/>
        <w:jc w:val="both"/>
        <w:rPr>
          <w:rFonts w:ascii="Times New Roman" w:hAnsi="Times New Roman" w:cs="Times New Roman"/>
          <w:b/>
          <w:sz w:val="24"/>
          <w:szCs w:val="24"/>
        </w:rPr>
      </w:pPr>
      <w:r w:rsidRPr="00802819">
        <w:rPr>
          <w:rFonts w:ascii="Times New Roman" w:hAnsi="Times New Roman" w:cs="Times New Roman"/>
          <w:b/>
          <w:sz w:val="24"/>
          <w:szCs w:val="24"/>
        </w:rPr>
        <w:t>Исполнитель имеет право:</w:t>
      </w:r>
    </w:p>
    <w:p w14:paraId="72F983CA" w14:textId="77777777" w:rsidR="00F67926" w:rsidRPr="00802819" w:rsidRDefault="00F67926" w:rsidP="007D0C96">
      <w:pPr>
        <w:pStyle w:val="a3"/>
        <w:numPr>
          <w:ilvl w:val="0"/>
          <w:numId w:val="6"/>
        </w:numPr>
        <w:tabs>
          <w:tab w:val="left" w:pos="360"/>
          <w:tab w:val="left" w:pos="1276"/>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color w:val="000000"/>
          <w:sz w:val="24"/>
          <w:szCs w:val="24"/>
        </w:rPr>
        <w:lastRenderedPageBreak/>
        <w:t xml:space="preserve">Получать от Заказчика информацию, необходимую для выполнения своих обязательств по настоящему договору. </w:t>
      </w:r>
    </w:p>
    <w:p w14:paraId="6941C13C" w14:textId="77777777" w:rsidR="00F67926" w:rsidRPr="00802819" w:rsidRDefault="00F67926" w:rsidP="007D0C96">
      <w:pPr>
        <w:pStyle w:val="a3"/>
        <w:numPr>
          <w:ilvl w:val="0"/>
          <w:numId w:val="6"/>
        </w:numPr>
        <w:tabs>
          <w:tab w:val="left" w:pos="360"/>
          <w:tab w:val="left" w:pos="1276"/>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color w:val="000000"/>
          <w:sz w:val="24"/>
          <w:szCs w:val="24"/>
        </w:rPr>
        <w:t xml:space="preserve">Привлекать к исполнению обязанностей по настоящему договору третьих лиц, самостоятельно </w:t>
      </w:r>
      <w:r w:rsidR="00741DB2" w:rsidRPr="00802819">
        <w:rPr>
          <w:rFonts w:ascii="Times New Roman" w:hAnsi="Times New Roman" w:cs="Times New Roman"/>
          <w:color w:val="000000"/>
          <w:sz w:val="24"/>
          <w:szCs w:val="24"/>
        </w:rPr>
        <w:t>оплачивая цену оказываемых ими у</w:t>
      </w:r>
      <w:r w:rsidRPr="00802819">
        <w:rPr>
          <w:rFonts w:ascii="Times New Roman" w:hAnsi="Times New Roman" w:cs="Times New Roman"/>
          <w:color w:val="000000"/>
          <w:sz w:val="24"/>
          <w:szCs w:val="24"/>
        </w:rPr>
        <w:t>слуг.</w:t>
      </w:r>
    </w:p>
    <w:p w14:paraId="1A9F0785" w14:textId="704943A3" w:rsidR="00055EA2" w:rsidRPr="00802819" w:rsidRDefault="00F67926" w:rsidP="007D0C96">
      <w:pPr>
        <w:pStyle w:val="a3"/>
        <w:numPr>
          <w:ilvl w:val="0"/>
          <w:numId w:val="6"/>
        </w:numPr>
        <w:tabs>
          <w:tab w:val="left" w:pos="360"/>
          <w:tab w:val="left" w:pos="1276"/>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 xml:space="preserve">Самостоятельно осуществлять образовательный процесс, выбирать системы оценок, формы, порядок и </w:t>
      </w:r>
      <w:r w:rsidR="002B76A1" w:rsidRPr="00802819">
        <w:rPr>
          <w:rFonts w:ascii="Times New Roman" w:hAnsi="Times New Roman" w:cs="Times New Roman"/>
          <w:sz w:val="24"/>
          <w:szCs w:val="24"/>
        </w:rPr>
        <w:t>периодичность промежуточной аттестации</w:t>
      </w:r>
      <w:r w:rsidR="0018170F" w:rsidRPr="00802819">
        <w:rPr>
          <w:rFonts w:ascii="Times New Roman" w:hAnsi="Times New Roman" w:cs="Times New Roman"/>
          <w:sz w:val="24"/>
          <w:szCs w:val="24"/>
        </w:rPr>
        <w:t>.</w:t>
      </w:r>
    </w:p>
    <w:p w14:paraId="0FDF4DE2" w14:textId="56FB7EF0" w:rsidR="00F67926" w:rsidRPr="00802819" w:rsidRDefault="00F67926" w:rsidP="007D0C96">
      <w:pPr>
        <w:pStyle w:val="a3"/>
        <w:numPr>
          <w:ilvl w:val="0"/>
          <w:numId w:val="6"/>
        </w:numPr>
        <w:tabs>
          <w:tab w:val="left" w:pos="360"/>
          <w:tab w:val="left" w:pos="1276"/>
        </w:tabs>
        <w:spacing w:after="0" w:line="240" w:lineRule="auto"/>
        <w:ind w:left="0" w:firstLine="709"/>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Не допустить до сдачи итогов</w:t>
      </w:r>
      <w:r w:rsidR="002B76A1">
        <w:rPr>
          <w:rFonts w:ascii="Times New Roman" w:eastAsia="Calibri" w:hAnsi="Times New Roman" w:cs="Times New Roman"/>
          <w:sz w:val="24"/>
          <w:szCs w:val="24"/>
        </w:rPr>
        <w:t>ой</w:t>
      </w:r>
      <w:r w:rsidRPr="00802819">
        <w:rPr>
          <w:rFonts w:ascii="Times New Roman" w:eastAsia="Calibri" w:hAnsi="Times New Roman" w:cs="Times New Roman"/>
          <w:sz w:val="24"/>
          <w:szCs w:val="24"/>
        </w:rPr>
        <w:t xml:space="preserve"> </w:t>
      </w:r>
      <w:r w:rsidR="002B76A1">
        <w:rPr>
          <w:rFonts w:ascii="Times New Roman" w:eastAsia="Calibri" w:hAnsi="Times New Roman" w:cs="Times New Roman"/>
          <w:sz w:val="24"/>
          <w:szCs w:val="24"/>
        </w:rPr>
        <w:t>аттестации</w:t>
      </w:r>
      <w:r w:rsidR="001941BE" w:rsidRPr="00802819">
        <w:rPr>
          <w:rFonts w:ascii="Times New Roman" w:eastAsia="Calibri" w:hAnsi="Times New Roman" w:cs="Times New Roman"/>
          <w:sz w:val="24"/>
          <w:szCs w:val="24"/>
        </w:rPr>
        <w:t xml:space="preserve"> при наличии </w:t>
      </w:r>
      <w:r w:rsidR="002B76A1" w:rsidRPr="00802819">
        <w:rPr>
          <w:rFonts w:ascii="Times New Roman" w:eastAsia="Calibri" w:hAnsi="Times New Roman" w:cs="Times New Roman"/>
          <w:sz w:val="24"/>
          <w:szCs w:val="24"/>
        </w:rPr>
        <w:t>у Обучающегося</w:t>
      </w:r>
      <w:r w:rsidR="001941BE" w:rsidRPr="00802819">
        <w:rPr>
          <w:rFonts w:ascii="Times New Roman" w:eastAsia="Calibri" w:hAnsi="Times New Roman" w:cs="Times New Roman"/>
          <w:sz w:val="24"/>
          <w:szCs w:val="24"/>
        </w:rPr>
        <w:t xml:space="preserve"> пропусков занятий более 8 часов (суммарно)</w:t>
      </w:r>
      <w:r w:rsidRPr="00802819">
        <w:rPr>
          <w:rFonts w:ascii="Times New Roman" w:eastAsia="Calibri" w:hAnsi="Times New Roman" w:cs="Times New Roman"/>
          <w:sz w:val="24"/>
          <w:szCs w:val="24"/>
        </w:rPr>
        <w:t>.</w:t>
      </w:r>
    </w:p>
    <w:p w14:paraId="04BB9DC3" w14:textId="77777777" w:rsidR="00862D91" w:rsidRPr="00010E5A" w:rsidRDefault="00093532" w:rsidP="00010E5A">
      <w:pPr>
        <w:pStyle w:val="a3"/>
        <w:numPr>
          <w:ilvl w:val="0"/>
          <w:numId w:val="6"/>
        </w:numPr>
        <w:tabs>
          <w:tab w:val="left" w:pos="1276"/>
        </w:tabs>
        <w:spacing w:after="0" w:line="240" w:lineRule="auto"/>
        <w:ind w:left="0" w:firstLine="709"/>
        <w:jc w:val="both"/>
        <w:rPr>
          <w:rFonts w:ascii="Times New Roman" w:eastAsia="Calibri" w:hAnsi="Times New Roman" w:cs="Times New Roman"/>
          <w:sz w:val="24"/>
          <w:szCs w:val="24"/>
        </w:rPr>
      </w:pPr>
      <w:r w:rsidRPr="00802819">
        <w:rPr>
          <w:rFonts w:ascii="Times New Roman" w:hAnsi="Times New Roman" w:cs="Times New Roman"/>
          <w:sz w:val="24"/>
          <w:szCs w:val="24"/>
        </w:rPr>
        <w:t xml:space="preserve">Не выдавать </w:t>
      </w:r>
      <w:r w:rsidR="00262124" w:rsidRPr="00802819">
        <w:rPr>
          <w:rFonts w:ascii="Times New Roman" w:hAnsi="Times New Roman" w:cs="Times New Roman"/>
          <w:sz w:val="24"/>
          <w:szCs w:val="24"/>
        </w:rPr>
        <w:t xml:space="preserve">Свидетельство </w:t>
      </w:r>
      <w:r w:rsidR="00C46BAF">
        <w:rPr>
          <w:rFonts w:ascii="Times New Roman" w:hAnsi="Times New Roman" w:cs="Times New Roman"/>
          <w:sz w:val="24"/>
          <w:szCs w:val="24"/>
        </w:rPr>
        <w:t>О</w:t>
      </w:r>
      <w:r w:rsidR="00BE1F9B" w:rsidRPr="00802819">
        <w:rPr>
          <w:rFonts w:ascii="Times New Roman" w:hAnsi="Times New Roman" w:cs="Times New Roman"/>
          <w:sz w:val="24"/>
          <w:szCs w:val="24"/>
        </w:rPr>
        <w:t>бучающимся</w:t>
      </w:r>
      <w:r w:rsidRPr="00802819">
        <w:rPr>
          <w:rFonts w:ascii="Times New Roman" w:hAnsi="Times New Roman" w:cs="Times New Roman"/>
          <w:sz w:val="24"/>
          <w:szCs w:val="24"/>
        </w:rPr>
        <w:t xml:space="preserve"> не прошедши</w:t>
      </w:r>
      <w:r w:rsidR="002C6B62" w:rsidRPr="00802819">
        <w:rPr>
          <w:rFonts w:ascii="Times New Roman" w:hAnsi="Times New Roman" w:cs="Times New Roman"/>
          <w:sz w:val="24"/>
          <w:szCs w:val="24"/>
        </w:rPr>
        <w:t>м</w:t>
      </w:r>
      <w:r w:rsidRPr="00802819">
        <w:rPr>
          <w:rFonts w:ascii="Times New Roman" w:hAnsi="Times New Roman" w:cs="Times New Roman"/>
          <w:sz w:val="24"/>
          <w:szCs w:val="24"/>
        </w:rPr>
        <w:t xml:space="preserve"> итоговую аттестацию</w:t>
      </w:r>
      <w:r w:rsidR="00010E5A">
        <w:rPr>
          <w:rFonts w:ascii="Times New Roman" w:hAnsi="Times New Roman" w:cs="Times New Roman"/>
          <w:sz w:val="24"/>
          <w:szCs w:val="24"/>
        </w:rPr>
        <w:t xml:space="preserve">/ </w:t>
      </w:r>
      <w:r w:rsidR="00862D91" w:rsidRPr="00010E5A">
        <w:rPr>
          <w:rFonts w:ascii="Times New Roman" w:hAnsi="Times New Roman" w:cs="Times New Roman"/>
          <w:sz w:val="24"/>
          <w:szCs w:val="24"/>
        </w:rPr>
        <w:t>не явившимся на итоговую аттестацию.</w:t>
      </w:r>
    </w:p>
    <w:p w14:paraId="2CA00055" w14:textId="77777777" w:rsidR="00F67926" w:rsidRPr="00802819" w:rsidRDefault="007D0C96" w:rsidP="00802819">
      <w:pPr>
        <w:tabs>
          <w:tab w:val="left" w:pos="360"/>
        </w:tabs>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3</w:t>
      </w:r>
      <w:r w:rsidR="00F67926" w:rsidRPr="00802819">
        <w:rPr>
          <w:rFonts w:ascii="Times New Roman" w:hAnsi="Times New Roman" w:cs="Times New Roman"/>
          <w:b/>
          <w:sz w:val="24"/>
          <w:szCs w:val="24"/>
        </w:rPr>
        <w:t>.</w:t>
      </w:r>
      <w:proofErr w:type="gramStart"/>
      <w:r w:rsidR="00F67926" w:rsidRPr="00802819">
        <w:rPr>
          <w:rFonts w:ascii="Times New Roman" w:hAnsi="Times New Roman" w:cs="Times New Roman"/>
          <w:b/>
          <w:sz w:val="24"/>
          <w:szCs w:val="24"/>
        </w:rPr>
        <w:t>2.Заказчик</w:t>
      </w:r>
      <w:proofErr w:type="gramEnd"/>
      <w:r w:rsidR="004A2C1B" w:rsidRPr="00802819">
        <w:rPr>
          <w:rFonts w:ascii="Times New Roman" w:hAnsi="Times New Roman" w:cs="Times New Roman"/>
          <w:b/>
          <w:sz w:val="24"/>
          <w:szCs w:val="24"/>
        </w:rPr>
        <w:t xml:space="preserve"> имеет право</w:t>
      </w:r>
      <w:r w:rsidR="00F67926" w:rsidRPr="00802819">
        <w:rPr>
          <w:rFonts w:ascii="Times New Roman" w:hAnsi="Times New Roman" w:cs="Times New Roman"/>
          <w:b/>
          <w:sz w:val="24"/>
          <w:szCs w:val="24"/>
        </w:rPr>
        <w:t>:</w:t>
      </w:r>
    </w:p>
    <w:p w14:paraId="11398317" w14:textId="77777777" w:rsidR="00F67926" w:rsidRPr="00802819" w:rsidRDefault="00F67926" w:rsidP="007D0C96">
      <w:pPr>
        <w:pStyle w:val="a3"/>
        <w:numPr>
          <w:ilvl w:val="0"/>
          <w:numId w:val="7"/>
        </w:numPr>
        <w:tabs>
          <w:tab w:val="left" w:pos="360"/>
          <w:tab w:val="left" w:pos="1276"/>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color w:val="000000"/>
          <w:sz w:val="24"/>
          <w:szCs w:val="24"/>
        </w:rPr>
        <w:t>В одностороннем порядке отказаться от исполнения и расторгнуть настоящий договор, при условии оплаты Исполнителю фактически понесенных им расходов, которые должны быть подтверждены соответствующими документами, уведомив Исполнител</w:t>
      </w:r>
      <w:r w:rsidR="00786A67" w:rsidRPr="00802819">
        <w:rPr>
          <w:rFonts w:ascii="Times New Roman" w:hAnsi="Times New Roman" w:cs="Times New Roman"/>
          <w:color w:val="000000"/>
          <w:sz w:val="24"/>
          <w:szCs w:val="24"/>
        </w:rPr>
        <w:t>я</w:t>
      </w:r>
      <w:r w:rsidRPr="00802819">
        <w:rPr>
          <w:rFonts w:ascii="Times New Roman" w:hAnsi="Times New Roman" w:cs="Times New Roman"/>
          <w:color w:val="000000"/>
          <w:sz w:val="24"/>
          <w:szCs w:val="24"/>
        </w:rPr>
        <w:t xml:space="preserve"> в письменной форме за 14 (четырнадцать) рабочих дней</w:t>
      </w:r>
      <w:r w:rsidR="00786A67" w:rsidRPr="00802819">
        <w:rPr>
          <w:rFonts w:ascii="Times New Roman" w:hAnsi="Times New Roman" w:cs="Times New Roman"/>
          <w:color w:val="000000"/>
          <w:sz w:val="24"/>
          <w:szCs w:val="24"/>
        </w:rPr>
        <w:t>.</w:t>
      </w:r>
    </w:p>
    <w:p w14:paraId="6666C466" w14:textId="77777777" w:rsidR="00F67926" w:rsidRPr="00802819" w:rsidRDefault="00F67926" w:rsidP="007D0C96">
      <w:pPr>
        <w:pStyle w:val="a3"/>
        <w:numPr>
          <w:ilvl w:val="0"/>
          <w:numId w:val="7"/>
        </w:numPr>
        <w:tabs>
          <w:tab w:val="left" w:pos="360"/>
          <w:tab w:val="left" w:pos="1276"/>
        </w:tabs>
        <w:spacing w:after="0" w:line="240" w:lineRule="auto"/>
        <w:ind w:left="0" w:firstLine="709"/>
        <w:jc w:val="both"/>
        <w:rPr>
          <w:rFonts w:ascii="Times New Roman" w:hAnsi="Times New Roman" w:cs="Times New Roman"/>
          <w:sz w:val="24"/>
          <w:szCs w:val="24"/>
        </w:rPr>
      </w:pPr>
      <w:r w:rsidRPr="00802819">
        <w:rPr>
          <w:rFonts w:ascii="Times New Roman" w:hAnsi="Times New Roman" w:cs="Times New Roman"/>
          <w:sz w:val="24"/>
          <w:szCs w:val="24"/>
        </w:rPr>
        <w:t>В</w:t>
      </w:r>
      <w:r w:rsidRPr="00802819">
        <w:rPr>
          <w:rFonts w:ascii="Times New Roman" w:eastAsia="Calibri" w:hAnsi="Times New Roman" w:cs="Times New Roman"/>
          <w:sz w:val="24"/>
          <w:szCs w:val="24"/>
        </w:rPr>
        <w:t xml:space="preserve">праве требовать от Исполнителя предоставления информации по вопросам организации и обеспечения надлежащего исполнения </w:t>
      </w:r>
      <w:r w:rsidR="00BE1F9B" w:rsidRPr="00802819">
        <w:rPr>
          <w:rFonts w:ascii="Times New Roman" w:eastAsia="Calibri" w:hAnsi="Times New Roman" w:cs="Times New Roman"/>
          <w:sz w:val="24"/>
          <w:szCs w:val="24"/>
        </w:rPr>
        <w:t>У</w:t>
      </w:r>
      <w:r w:rsidRPr="00802819">
        <w:rPr>
          <w:rFonts w:ascii="Times New Roman" w:eastAsia="Calibri" w:hAnsi="Times New Roman" w:cs="Times New Roman"/>
          <w:sz w:val="24"/>
          <w:szCs w:val="24"/>
        </w:rPr>
        <w:t>слуг</w:t>
      </w:r>
      <w:r w:rsidR="00CC48AF" w:rsidRPr="00802819">
        <w:rPr>
          <w:rFonts w:ascii="Times New Roman" w:hAnsi="Times New Roman" w:cs="Times New Roman"/>
          <w:sz w:val="24"/>
          <w:szCs w:val="24"/>
        </w:rPr>
        <w:t>.</w:t>
      </w:r>
    </w:p>
    <w:p w14:paraId="0F895BFE" w14:textId="77777777" w:rsidR="00F67926" w:rsidRPr="00802819" w:rsidRDefault="00F67926" w:rsidP="007D0C96">
      <w:pPr>
        <w:pStyle w:val="a3"/>
        <w:numPr>
          <w:ilvl w:val="0"/>
          <w:numId w:val="7"/>
        </w:numPr>
        <w:tabs>
          <w:tab w:val="left" w:pos="360"/>
          <w:tab w:val="left" w:pos="1276"/>
        </w:tabs>
        <w:spacing w:after="0" w:line="240" w:lineRule="auto"/>
        <w:ind w:left="0" w:firstLine="709"/>
        <w:jc w:val="both"/>
        <w:rPr>
          <w:rFonts w:ascii="Times New Roman" w:eastAsia="Calibri" w:hAnsi="Times New Roman" w:cs="Times New Roman"/>
          <w:sz w:val="24"/>
          <w:szCs w:val="24"/>
        </w:rPr>
      </w:pPr>
      <w:r w:rsidRPr="00802819">
        <w:rPr>
          <w:rFonts w:ascii="Times New Roman" w:hAnsi="Times New Roman" w:cs="Times New Roman"/>
          <w:sz w:val="24"/>
          <w:szCs w:val="24"/>
        </w:rPr>
        <w:t>В</w:t>
      </w:r>
      <w:r w:rsidRPr="00802819">
        <w:rPr>
          <w:rFonts w:ascii="Times New Roman" w:eastAsia="Calibri" w:hAnsi="Times New Roman" w:cs="Times New Roman"/>
          <w:sz w:val="24"/>
          <w:szCs w:val="24"/>
        </w:rPr>
        <w:t xml:space="preserve">праве получать информацию об успеваемости, посещаемости и отношении </w:t>
      </w:r>
      <w:r w:rsidR="00C46BAF">
        <w:rPr>
          <w:rFonts w:ascii="Times New Roman" w:eastAsia="Calibri" w:hAnsi="Times New Roman" w:cs="Times New Roman"/>
          <w:sz w:val="24"/>
          <w:szCs w:val="24"/>
        </w:rPr>
        <w:t>О</w:t>
      </w:r>
      <w:r w:rsidR="00BE1F9B" w:rsidRPr="00802819">
        <w:rPr>
          <w:rFonts w:ascii="Times New Roman" w:eastAsia="Calibri" w:hAnsi="Times New Roman" w:cs="Times New Roman"/>
          <w:sz w:val="24"/>
          <w:szCs w:val="24"/>
        </w:rPr>
        <w:t xml:space="preserve">бучающихся </w:t>
      </w:r>
      <w:r w:rsidRPr="00802819">
        <w:rPr>
          <w:rFonts w:ascii="Times New Roman" w:eastAsia="Calibri" w:hAnsi="Times New Roman" w:cs="Times New Roman"/>
          <w:sz w:val="24"/>
          <w:szCs w:val="24"/>
        </w:rPr>
        <w:t>к учебе в целом и по отд</w:t>
      </w:r>
      <w:r w:rsidR="00CC48AF" w:rsidRPr="00802819">
        <w:rPr>
          <w:rFonts w:ascii="Times New Roman" w:eastAsia="Calibri" w:hAnsi="Times New Roman" w:cs="Times New Roman"/>
          <w:sz w:val="24"/>
          <w:szCs w:val="24"/>
        </w:rPr>
        <w:t>ельным предметам учебного плана.</w:t>
      </w:r>
    </w:p>
    <w:p w14:paraId="239AD812" w14:textId="77777777" w:rsidR="00F67926" w:rsidRPr="006A6F9C" w:rsidRDefault="006A6F9C" w:rsidP="006A6F9C">
      <w:pPr>
        <w:tabs>
          <w:tab w:val="left" w:pos="360"/>
          <w:tab w:val="left" w:pos="127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3.2.4. </w:t>
      </w:r>
      <w:r w:rsidR="00F67926" w:rsidRPr="006A6F9C">
        <w:rPr>
          <w:rFonts w:ascii="Times New Roman" w:eastAsia="Calibri" w:hAnsi="Times New Roman" w:cs="Times New Roman"/>
          <w:sz w:val="24"/>
          <w:szCs w:val="24"/>
        </w:rPr>
        <w:t>Вправе осуществлять контроль за качеством учебного процесса с посещением занятий.</w:t>
      </w:r>
      <w:r>
        <w:rPr>
          <w:rFonts w:ascii="Times New Roman" w:eastAsia="Calibri" w:hAnsi="Times New Roman" w:cs="Times New Roman"/>
          <w:sz w:val="24"/>
          <w:szCs w:val="24"/>
        </w:rPr>
        <w:t xml:space="preserve"> </w:t>
      </w:r>
    </w:p>
    <w:p w14:paraId="065FF83E" w14:textId="77777777" w:rsidR="005D3F13" w:rsidRPr="007D0C96" w:rsidRDefault="005D3F13" w:rsidP="007D0C96">
      <w:pPr>
        <w:pStyle w:val="a3"/>
        <w:numPr>
          <w:ilvl w:val="1"/>
          <w:numId w:val="38"/>
        </w:numPr>
        <w:tabs>
          <w:tab w:val="left" w:pos="1134"/>
        </w:tabs>
        <w:spacing w:after="0" w:line="240" w:lineRule="auto"/>
        <w:ind w:left="0" w:firstLine="709"/>
        <w:jc w:val="both"/>
        <w:rPr>
          <w:rFonts w:ascii="Times New Roman" w:hAnsi="Times New Roman" w:cs="Times New Roman"/>
          <w:b/>
          <w:sz w:val="24"/>
          <w:szCs w:val="24"/>
        </w:rPr>
      </w:pPr>
      <w:r w:rsidRPr="007D0C96">
        <w:rPr>
          <w:rFonts w:ascii="Times New Roman" w:hAnsi="Times New Roman" w:cs="Times New Roman"/>
          <w:b/>
          <w:sz w:val="24"/>
          <w:szCs w:val="24"/>
        </w:rPr>
        <w:t xml:space="preserve">Исполнитель </w:t>
      </w:r>
      <w:r w:rsidR="001D0ED7">
        <w:rPr>
          <w:rFonts w:ascii="Times New Roman" w:hAnsi="Times New Roman" w:cs="Times New Roman"/>
          <w:b/>
          <w:sz w:val="24"/>
          <w:szCs w:val="24"/>
        </w:rPr>
        <w:t>обязан</w:t>
      </w:r>
      <w:r w:rsidRPr="007D0C96">
        <w:rPr>
          <w:rFonts w:ascii="Times New Roman" w:hAnsi="Times New Roman" w:cs="Times New Roman"/>
          <w:b/>
          <w:sz w:val="24"/>
          <w:szCs w:val="24"/>
        </w:rPr>
        <w:t>:</w:t>
      </w:r>
    </w:p>
    <w:p w14:paraId="2AC323DD" w14:textId="77777777" w:rsidR="00B64032" w:rsidRPr="00802819" w:rsidRDefault="00B64032" w:rsidP="007D0C96">
      <w:pPr>
        <w:pStyle w:val="a3"/>
        <w:numPr>
          <w:ilvl w:val="2"/>
          <w:numId w:val="38"/>
        </w:numPr>
        <w:tabs>
          <w:tab w:val="left" w:pos="1276"/>
        </w:tabs>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802819">
        <w:rPr>
          <w:rFonts w:ascii="Times New Roman" w:hAnsi="Times New Roman" w:cs="Times New Roman"/>
          <w:color w:val="000000"/>
          <w:sz w:val="24"/>
          <w:szCs w:val="24"/>
        </w:rPr>
        <w:t>Оказывать образовательные услуги, предусмотренные разделом 1 настоящего договора, в соответствии с требованиями нормативно-правовых актов РФ в области образования.</w:t>
      </w:r>
    </w:p>
    <w:p w14:paraId="1B4397C0" w14:textId="77777777" w:rsidR="00055EA2" w:rsidRPr="00802819" w:rsidRDefault="00055EA2" w:rsidP="007D0C96">
      <w:pPr>
        <w:pStyle w:val="a3"/>
        <w:numPr>
          <w:ilvl w:val="2"/>
          <w:numId w:val="38"/>
        </w:numPr>
        <w:tabs>
          <w:tab w:val="left" w:pos="360"/>
          <w:tab w:val="left" w:pos="1276"/>
        </w:tabs>
        <w:spacing w:after="0" w:line="240" w:lineRule="auto"/>
        <w:ind w:left="0" w:firstLine="709"/>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Зачислять </w:t>
      </w:r>
      <w:r w:rsidRPr="00802819">
        <w:rPr>
          <w:rFonts w:ascii="Times New Roman" w:hAnsi="Times New Roman" w:cs="Times New Roman"/>
          <w:sz w:val="24"/>
          <w:szCs w:val="24"/>
        </w:rPr>
        <w:t xml:space="preserve">направленных на обучение </w:t>
      </w:r>
      <w:r w:rsidR="00C46BAF">
        <w:rPr>
          <w:rFonts w:ascii="Times New Roman" w:eastAsia="Calibri" w:hAnsi="Times New Roman" w:cs="Times New Roman"/>
          <w:sz w:val="24"/>
          <w:szCs w:val="24"/>
        </w:rPr>
        <w:t>О</w:t>
      </w:r>
      <w:r w:rsidR="00BE1F9B" w:rsidRPr="00802819">
        <w:rPr>
          <w:rFonts w:ascii="Times New Roman" w:eastAsia="Calibri" w:hAnsi="Times New Roman" w:cs="Times New Roman"/>
          <w:sz w:val="24"/>
          <w:szCs w:val="24"/>
        </w:rPr>
        <w:t>бучающихся</w:t>
      </w:r>
      <w:r w:rsidRPr="00802819">
        <w:rPr>
          <w:rFonts w:ascii="Times New Roman" w:eastAsia="Calibri" w:hAnsi="Times New Roman" w:cs="Times New Roman"/>
          <w:sz w:val="24"/>
          <w:szCs w:val="24"/>
        </w:rPr>
        <w:t xml:space="preserve"> согласно </w:t>
      </w:r>
      <w:r w:rsidR="00262124" w:rsidRPr="00802819">
        <w:rPr>
          <w:rFonts w:ascii="Times New Roman" w:eastAsia="Calibri" w:hAnsi="Times New Roman" w:cs="Times New Roman"/>
          <w:sz w:val="24"/>
          <w:szCs w:val="24"/>
        </w:rPr>
        <w:t>Заявки</w:t>
      </w:r>
      <w:r w:rsidRPr="00802819">
        <w:rPr>
          <w:rFonts w:ascii="Times New Roman" w:eastAsia="Calibri" w:hAnsi="Times New Roman" w:cs="Times New Roman"/>
          <w:sz w:val="24"/>
          <w:szCs w:val="24"/>
        </w:rPr>
        <w:t xml:space="preserve"> с оформ</w:t>
      </w:r>
      <w:r w:rsidR="006F647F" w:rsidRPr="00802819">
        <w:rPr>
          <w:rFonts w:ascii="Times New Roman" w:eastAsia="Calibri" w:hAnsi="Times New Roman" w:cs="Times New Roman"/>
          <w:sz w:val="24"/>
          <w:szCs w:val="24"/>
        </w:rPr>
        <w:t>лением соответствующего приказа.</w:t>
      </w:r>
    </w:p>
    <w:p w14:paraId="0B2158A6" w14:textId="77777777" w:rsidR="00B64032" w:rsidRPr="00802819" w:rsidRDefault="00055EA2" w:rsidP="007D0C96">
      <w:pPr>
        <w:pStyle w:val="a3"/>
        <w:numPr>
          <w:ilvl w:val="2"/>
          <w:numId w:val="38"/>
        </w:numPr>
        <w:tabs>
          <w:tab w:val="left" w:pos="1276"/>
        </w:tabs>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802819">
        <w:rPr>
          <w:rFonts w:ascii="Times New Roman" w:hAnsi="Times New Roman" w:cs="Times New Roman"/>
          <w:color w:val="000000"/>
          <w:sz w:val="24"/>
          <w:szCs w:val="24"/>
        </w:rPr>
        <w:t>Вести журнал посещаемости учебных занятий</w:t>
      </w:r>
      <w:r w:rsidR="00C46BAF">
        <w:rPr>
          <w:rFonts w:ascii="Times New Roman" w:hAnsi="Times New Roman" w:cs="Times New Roman"/>
          <w:color w:val="000000"/>
          <w:sz w:val="24"/>
          <w:szCs w:val="24"/>
        </w:rPr>
        <w:t xml:space="preserve"> О</w:t>
      </w:r>
      <w:r w:rsidR="00BE1F9B" w:rsidRPr="00802819">
        <w:rPr>
          <w:rFonts w:ascii="Times New Roman" w:hAnsi="Times New Roman" w:cs="Times New Roman"/>
          <w:color w:val="000000"/>
          <w:sz w:val="24"/>
          <w:szCs w:val="24"/>
        </w:rPr>
        <w:t>бучающимися</w:t>
      </w:r>
      <w:r w:rsidRPr="00802819">
        <w:rPr>
          <w:rFonts w:ascii="Times New Roman" w:hAnsi="Times New Roman" w:cs="Times New Roman"/>
          <w:color w:val="000000"/>
          <w:sz w:val="24"/>
          <w:szCs w:val="24"/>
        </w:rPr>
        <w:t xml:space="preserve">. </w:t>
      </w:r>
    </w:p>
    <w:p w14:paraId="19529F1D" w14:textId="77777777" w:rsidR="00A309F4" w:rsidRPr="00802819" w:rsidRDefault="00B64032" w:rsidP="007D0C96">
      <w:pPr>
        <w:pStyle w:val="a3"/>
        <w:numPr>
          <w:ilvl w:val="2"/>
          <w:numId w:val="38"/>
        </w:numPr>
        <w:tabs>
          <w:tab w:val="left" w:pos="1276"/>
        </w:tabs>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802819">
        <w:rPr>
          <w:rFonts w:ascii="Times New Roman" w:hAnsi="Times New Roman" w:cs="Times New Roman"/>
          <w:color w:val="000000"/>
          <w:sz w:val="24"/>
          <w:szCs w:val="24"/>
        </w:rPr>
        <w:t xml:space="preserve">Не допускать доступ третьих лиц к находящейся у Исполнителя документации Заказчика и не использовать полученные от Заказчика и от </w:t>
      </w:r>
      <w:r w:rsidR="00C46BAF">
        <w:rPr>
          <w:rFonts w:ascii="Times New Roman" w:hAnsi="Times New Roman" w:cs="Times New Roman"/>
          <w:color w:val="000000"/>
          <w:sz w:val="24"/>
          <w:szCs w:val="24"/>
        </w:rPr>
        <w:t>О</w:t>
      </w:r>
      <w:r w:rsidR="00BE1F9B" w:rsidRPr="00802819">
        <w:rPr>
          <w:rFonts w:ascii="Times New Roman" w:hAnsi="Times New Roman" w:cs="Times New Roman"/>
          <w:color w:val="000000"/>
          <w:sz w:val="24"/>
          <w:szCs w:val="24"/>
        </w:rPr>
        <w:t>бучающихся</w:t>
      </w:r>
      <w:r w:rsidRPr="00802819">
        <w:rPr>
          <w:rFonts w:ascii="Times New Roman" w:hAnsi="Times New Roman" w:cs="Times New Roman"/>
          <w:color w:val="000000"/>
          <w:sz w:val="24"/>
          <w:szCs w:val="24"/>
        </w:rPr>
        <w:t xml:space="preserve"> в результате работы по настоящему договору данные (в том числе персональные) в целях</w:t>
      </w:r>
      <w:r w:rsidR="00C23CB7" w:rsidRPr="00802819">
        <w:rPr>
          <w:rFonts w:ascii="Times New Roman" w:hAnsi="Times New Roman" w:cs="Times New Roman"/>
          <w:color w:val="000000"/>
          <w:sz w:val="24"/>
          <w:szCs w:val="24"/>
        </w:rPr>
        <w:t>,</w:t>
      </w:r>
      <w:r w:rsidRPr="00802819">
        <w:rPr>
          <w:rFonts w:ascii="Times New Roman" w:hAnsi="Times New Roman" w:cs="Times New Roman"/>
          <w:color w:val="000000"/>
          <w:sz w:val="24"/>
          <w:szCs w:val="24"/>
        </w:rPr>
        <w:t xml:space="preserve"> не связанных с исполнением настоящего договора. </w:t>
      </w:r>
    </w:p>
    <w:p w14:paraId="11AEE7F7" w14:textId="77777777" w:rsidR="00B92018" w:rsidRPr="00802819" w:rsidRDefault="00F12866" w:rsidP="007D0C96">
      <w:pPr>
        <w:pStyle w:val="a3"/>
        <w:numPr>
          <w:ilvl w:val="2"/>
          <w:numId w:val="38"/>
        </w:numPr>
        <w:tabs>
          <w:tab w:val="left" w:pos="1276"/>
        </w:tabs>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802819">
        <w:rPr>
          <w:rFonts w:ascii="Times New Roman" w:eastAsia="Calibri" w:hAnsi="Times New Roman" w:cs="Times New Roman"/>
          <w:sz w:val="24"/>
          <w:szCs w:val="24"/>
        </w:rPr>
        <w:t xml:space="preserve">По окончании </w:t>
      </w:r>
      <w:r w:rsidR="00BE1F9B" w:rsidRPr="00802819">
        <w:rPr>
          <w:rFonts w:ascii="Times New Roman" w:eastAsia="Calibri" w:hAnsi="Times New Roman" w:cs="Times New Roman"/>
          <w:sz w:val="24"/>
          <w:szCs w:val="24"/>
        </w:rPr>
        <w:t xml:space="preserve">оказания Услуг </w:t>
      </w:r>
      <w:r w:rsidRPr="00802819">
        <w:rPr>
          <w:rFonts w:ascii="Times New Roman" w:eastAsia="Calibri" w:hAnsi="Times New Roman" w:cs="Times New Roman"/>
          <w:sz w:val="24"/>
          <w:szCs w:val="24"/>
        </w:rPr>
        <w:t xml:space="preserve">организовать итоговую аттестацию </w:t>
      </w:r>
      <w:r w:rsidR="00C46BAF">
        <w:rPr>
          <w:rFonts w:ascii="Times New Roman" w:eastAsia="Calibri" w:hAnsi="Times New Roman" w:cs="Times New Roman"/>
          <w:sz w:val="24"/>
          <w:szCs w:val="24"/>
        </w:rPr>
        <w:t>О</w:t>
      </w:r>
      <w:r w:rsidR="00463EEC" w:rsidRPr="00802819">
        <w:rPr>
          <w:rFonts w:ascii="Times New Roman" w:eastAsia="Calibri" w:hAnsi="Times New Roman" w:cs="Times New Roman"/>
          <w:sz w:val="24"/>
          <w:szCs w:val="24"/>
        </w:rPr>
        <w:t>бучающихся</w:t>
      </w:r>
      <w:r w:rsidR="00C036C8" w:rsidRPr="00802819">
        <w:rPr>
          <w:rFonts w:ascii="Times New Roman" w:eastAsia="Calibri" w:hAnsi="Times New Roman" w:cs="Times New Roman"/>
          <w:sz w:val="24"/>
          <w:szCs w:val="24"/>
        </w:rPr>
        <w:t xml:space="preserve">. Выдать </w:t>
      </w:r>
      <w:r w:rsidR="00463EEC" w:rsidRPr="00802819">
        <w:rPr>
          <w:rFonts w:ascii="Times New Roman" w:hAnsi="Times New Roman" w:cs="Times New Roman"/>
          <w:sz w:val="24"/>
          <w:szCs w:val="24"/>
        </w:rPr>
        <w:t xml:space="preserve">Свидетельство </w:t>
      </w:r>
      <w:r w:rsidR="00C46BAF">
        <w:rPr>
          <w:rFonts w:ascii="Times New Roman" w:hAnsi="Times New Roman" w:cs="Times New Roman"/>
          <w:sz w:val="24"/>
          <w:szCs w:val="24"/>
        </w:rPr>
        <w:t>О</w:t>
      </w:r>
      <w:r w:rsidR="00E863E9">
        <w:rPr>
          <w:rFonts w:ascii="Times New Roman" w:hAnsi="Times New Roman" w:cs="Times New Roman"/>
          <w:sz w:val="24"/>
          <w:szCs w:val="24"/>
        </w:rPr>
        <w:t>бучающимся</w:t>
      </w:r>
      <w:r w:rsidR="00FA1E65">
        <w:rPr>
          <w:rFonts w:ascii="Times New Roman" w:hAnsi="Times New Roman" w:cs="Times New Roman"/>
          <w:sz w:val="24"/>
          <w:szCs w:val="24"/>
        </w:rPr>
        <w:t>,</w:t>
      </w:r>
      <w:r w:rsidR="00B92018" w:rsidRPr="00802819">
        <w:rPr>
          <w:rFonts w:ascii="Times New Roman" w:hAnsi="Times New Roman" w:cs="Times New Roman"/>
          <w:sz w:val="24"/>
          <w:szCs w:val="24"/>
        </w:rPr>
        <w:t xml:space="preserve"> закончившим теоретический и практический курсы обучения </w:t>
      </w:r>
      <w:r w:rsidR="009C60E7">
        <w:rPr>
          <w:rFonts w:ascii="Times New Roman" w:hAnsi="Times New Roman" w:cs="Times New Roman"/>
          <w:sz w:val="24"/>
          <w:szCs w:val="24"/>
        </w:rPr>
        <w:t>и прошедшим итоговую аттестацию</w:t>
      </w:r>
      <w:r w:rsidR="00FB41D5" w:rsidRPr="00802819">
        <w:rPr>
          <w:rFonts w:ascii="Times New Roman" w:hAnsi="Times New Roman" w:cs="Times New Roman"/>
          <w:sz w:val="24"/>
          <w:szCs w:val="24"/>
        </w:rPr>
        <w:t>.</w:t>
      </w:r>
    </w:p>
    <w:p w14:paraId="7E05ACB1" w14:textId="77777777" w:rsidR="00B64032" w:rsidRPr="00802819" w:rsidRDefault="00B64032" w:rsidP="007D0C96">
      <w:pPr>
        <w:pStyle w:val="a3"/>
        <w:numPr>
          <w:ilvl w:val="2"/>
          <w:numId w:val="38"/>
        </w:numPr>
        <w:tabs>
          <w:tab w:val="left" w:pos="1276"/>
        </w:tabs>
        <w:autoSpaceDE w:val="0"/>
        <w:autoSpaceDN w:val="0"/>
        <w:adjustRightInd w:val="0"/>
        <w:spacing w:after="0" w:line="240" w:lineRule="auto"/>
        <w:ind w:left="0" w:firstLine="709"/>
        <w:jc w:val="both"/>
        <w:outlineLvl w:val="2"/>
        <w:rPr>
          <w:rFonts w:ascii="Times New Roman" w:hAnsi="Times New Roman" w:cs="Times New Roman"/>
          <w:color w:val="000000"/>
          <w:sz w:val="24"/>
          <w:szCs w:val="24"/>
        </w:rPr>
      </w:pPr>
      <w:r w:rsidRPr="00802819">
        <w:rPr>
          <w:rFonts w:ascii="Times New Roman" w:hAnsi="Times New Roman" w:cs="Times New Roman"/>
          <w:color w:val="000000"/>
          <w:sz w:val="24"/>
          <w:szCs w:val="24"/>
        </w:rPr>
        <w:t>По завершению обучения Исполнитель передает Заказчику:</w:t>
      </w:r>
    </w:p>
    <w:p w14:paraId="3ABF0AD2" w14:textId="0941B214" w:rsidR="00B92018" w:rsidRPr="00802819" w:rsidRDefault="00B64032" w:rsidP="007D0C96">
      <w:pPr>
        <w:tabs>
          <w:tab w:val="left" w:pos="1276"/>
        </w:tabs>
        <w:spacing w:after="0" w:line="240" w:lineRule="auto"/>
        <w:jc w:val="both"/>
        <w:rPr>
          <w:rFonts w:ascii="Times New Roman" w:hAnsi="Times New Roman" w:cs="Times New Roman"/>
          <w:sz w:val="24"/>
          <w:szCs w:val="24"/>
        </w:rPr>
      </w:pPr>
      <w:r w:rsidRPr="00802819">
        <w:rPr>
          <w:rFonts w:ascii="Times New Roman" w:hAnsi="Times New Roman" w:cs="Times New Roman"/>
          <w:color w:val="000000"/>
          <w:sz w:val="24"/>
          <w:szCs w:val="24"/>
        </w:rPr>
        <w:t xml:space="preserve">- </w:t>
      </w:r>
      <w:r w:rsidR="00B92018" w:rsidRPr="00802819">
        <w:rPr>
          <w:rFonts w:ascii="Times New Roman" w:hAnsi="Times New Roman" w:cs="Times New Roman"/>
          <w:color w:val="000000"/>
          <w:sz w:val="24"/>
          <w:szCs w:val="24"/>
        </w:rPr>
        <w:t xml:space="preserve">копию </w:t>
      </w:r>
      <w:r w:rsidRPr="00802819">
        <w:rPr>
          <w:rFonts w:ascii="Times New Roman" w:hAnsi="Times New Roman" w:cs="Times New Roman"/>
          <w:color w:val="000000"/>
          <w:sz w:val="24"/>
          <w:szCs w:val="24"/>
        </w:rPr>
        <w:t>протокол</w:t>
      </w:r>
      <w:r w:rsidR="00B92018" w:rsidRPr="00802819">
        <w:rPr>
          <w:rFonts w:ascii="Times New Roman" w:hAnsi="Times New Roman" w:cs="Times New Roman"/>
          <w:color w:val="000000"/>
          <w:sz w:val="24"/>
          <w:szCs w:val="24"/>
        </w:rPr>
        <w:t>а</w:t>
      </w:r>
      <w:r w:rsidRPr="00802819">
        <w:rPr>
          <w:rFonts w:ascii="Times New Roman" w:hAnsi="Times New Roman" w:cs="Times New Roman"/>
          <w:color w:val="000000"/>
          <w:sz w:val="24"/>
          <w:szCs w:val="24"/>
        </w:rPr>
        <w:t xml:space="preserve"> аттестации </w:t>
      </w:r>
      <w:r w:rsidR="00C46BAF">
        <w:rPr>
          <w:rFonts w:ascii="Times New Roman" w:hAnsi="Times New Roman" w:cs="Times New Roman"/>
          <w:sz w:val="24"/>
          <w:szCs w:val="24"/>
        </w:rPr>
        <w:t>Обучающихся</w:t>
      </w:r>
      <w:r w:rsidR="00B92018" w:rsidRPr="00802819">
        <w:rPr>
          <w:rFonts w:ascii="Times New Roman" w:hAnsi="Times New Roman" w:cs="Times New Roman"/>
          <w:sz w:val="24"/>
          <w:szCs w:val="24"/>
        </w:rPr>
        <w:t>,</w:t>
      </w:r>
      <w:r w:rsidRPr="00802819">
        <w:rPr>
          <w:rFonts w:ascii="Times New Roman" w:hAnsi="Times New Roman" w:cs="Times New Roman"/>
          <w:sz w:val="24"/>
          <w:szCs w:val="24"/>
        </w:rPr>
        <w:t xml:space="preserve"> содержащ</w:t>
      </w:r>
      <w:r w:rsidR="00B92018" w:rsidRPr="00802819">
        <w:rPr>
          <w:rFonts w:ascii="Times New Roman" w:hAnsi="Times New Roman" w:cs="Times New Roman"/>
          <w:sz w:val="24"/>
          <w:szCs w:val="24"/>
        </w:rPr>
        <w:t>его</w:t>
      </w:r>
      <w:r w:rsidRPr="00802819">
        <w:rPr>
          <w:rFonts w:ascii="Times New Roman" w:hAnsi="Times New Roman" w:cs="Times New Roman"/>
          <w:sz w:val="24"/>
          <w:szCs w:val="24"/>
        </w:rPr>
        <w:t xml:space="preserve"> результаты итоговой аттестации каждого </w:t>
      </w:r>
      <w:r w:rsidR="00410044">
        <w:rPr>
          <w:rFonts w:ascii="Times New Roman" w:hAnsi="Times New Roman" w:cs="Times New Roman"/>
          <w:sz w:val="24"/>
          <w:szCs w:val="24"/>
        </w:rPr>
        <w:t xml:space="preserve">Обучающегося </w:t>
      </w:r>
      <w:r w:rsidR="00B92018" w:rsidRPr="00802819">
        <w:rPr>
          <w:rFonts w:ascii="Times New Roman" w:hAnsi="Times New Roman" w:cs="Times New Roman"/>
          <w:sz w:val="24"/>
          <w:szCs w:val="24"/>
        </w:rPr>
        <w:t>и данные о присвоении квалификации;</w:t>
      </w:r>
    </w:p>
    <w:p w14:paraId="4E0EF254" w14:textId="77777777" w:rsidR="00B64032" w:rsidRPr="00802819" w:rsidRDefault="00B64032" w:rsidP="007D0C96">
      <w:pPr>
        <w:tabs>
          <w:tab w:val="left" w:pos="1276"/>
        </w:tabs>
        <w:autoSpaceDE w:val="0"/>
        <w:autoSpaceDN w:val="0"/>
        <w:adjustRightInd w:val="0"/>
        <w:spacing w:after="0" w:line="240" w:lineRule="auto"/>
        <w:jc w:val="both"/>
        <w:outlineLvl w:val="2"/>
        <w:rPr>
          <w:rFonts w:ascii="Times New Roman" w:hAnsi="Times New Roman" w:cs="Times New Roman"/>
          <w:color w:val="000000"/>
          <w:sz w:val="24"/>
          <w:szCs w:val="24"/>
        </w:rPr>
      </w:pPr>
      <w:r w:rsidRPr="00802819">
        <w:rPr>
          <w:rFonts w:ascii="Times New Roman" w:hAnsi="Times New Roman" w:cs="Times New Roman"/>
          <w:color w:val="000000"/>
          <w:sz w:val="24"/>
          <w:szCs w:val="24"/>
        </w:rPr>
        <w:t xml:space="preserve">- акт </w:t>
      </w:r>
      <w:r w:rsidR="00B92018" w:rsidRPr="00802819">
        <w:rPr>
          <w:rFonts w:ascii="Times New Roman" w:hAnsi="Times New Roman" w:cs="Times New Roman"/>
          <w:color w:val="000000"/>
          <w:sz w:val="24"/>
          <w:szCs w:val="24"/>
        </w:rPr>
        <w:t>оказанных услуг;</w:t>
      </w:r>
    </w:p>
    <w:p w14:paraId="2E736AC4" w14:textId="77777777" w:rsidR="00B92018" w:rsidRPr="00802819" w:rsidRDefault="00B92018" w:rsidP="007D0C96">
      <w:pPr>
        <w:tabs>
          <w:tab w:val="left" w:pos="1276"/>
        </w:tabs>
        <w:autoSpaceDE w:val="0"/>
        <w:autoSpaceDN w:val="0"/>
        <w:adjustRightInd w:val="0"/>
        <w:spacing w:after="0" w:line="240" w:lineRule="auto"/>
        <w:jc w:val="both"/>
        <w:outlineLvl w:val="2"/>
        <w:rPr>
          <w:rFonts w:ascii="Times New Roman" w:hAnsi="Times New Roman" w:cs="Times New Roman"/>
          <w:color w:val="000000"/>
          <w:sz w:val="24"/>
          <w:szCs w:val="24"/>
        </w:rPr>
      </w:pPr>
      <w:r w:rsidRPr="00802819">
        <w:rPr>
          <w:rFonts w:ascii="Times New Roman" w:hAnsi="Times New Roman" w:cs="Times New Roman"/>
          <w:color w:val="000000"/>
          <w:sz w:val="24"/>
          <w:szCs w:val="24"/>
        </w:rPr>
        <w:t xml:space="preserve">- по запросу Заказчика информацию о выданных </w:t>
      </w:r>
      <w:r w:rsidR="003045AD" w:rsidRPr="00802819">
        <w:rPr>
          <w:rFonts w:ascii="Times New Roman" w:hAnsi="Times New Roman" w:cs="Times New Roman"/>
          <w:sz w:val="24"/>
          <w:szCs w:val="24"/>
        </w:rPr>
        <w:t>Свидетельствах</w:t>
      </w:r>
      <w:r w:rsidRPr="00802819">
        <w:rPr>
          <w:rFonts w:ascii="Times New Roman" w:hAnsi="Times New Roman" w:cs="Times New Roman"/>
          <w:sz w:val="24"/>
          <w:szCs w:val="24"/>
        </w:rPr>
        <w:t>.</w:t>
      </w:r>
    </w:p>
    <w:p w14:paraId="1CD3AA69" w14:textId="77777777" w:rsidR="005D3F13" w:rsidRPr="00802819" w:rsidRDefault="005D3F13" w:rsidP="007D0C96">
      <w:pPr>
        <w:pStyle w:val="a3"/>
        <w:numPr>
          <w:ilvl w:val="1"/>
          <w:numId w:val="38"/>
        </w:numPr>
        <w:tabs>
          <w:tab w:val="left" w:pos="1134"/>
        </w:tabs>
        <w:spacing w:after="0" w:line="240" w:lineRule="auto"/>
        <w:ind w:left="0" w:firstLine="709"/>
        <w:jc w:val="both"/>
        <w:rPr>
          <w:rFonts w:ascii="Times New Roman" w:hAnsi="Times New Roman" w:cs="Times New Roman"/>
          <w:b/>
          <w:sz w:val="24"/>
          <w:szCs w:val="24"/>
        </w:rPr>
      </w:pPr>
      <w:r w:rsidRPr="00802819">
        <w:rPr>
          <w:rFonts w:ascii="Times New Roman" w:hAnsi="Times New Roman" w:cs="Times New Roman"/>
          <w:b/>
          <w:sz w:val="24"/>
          <w:szCs w:val="24"/>
        </w:rPr>
        <w:t xml:space="preserve">Заказчик </w:t>
      </w:r>
      <w:r w:rsidR="001D0ED7">
        <w:rPr>
          <w:rFonts w:ascii="Times New Roman" w:hAnsi="Times New Roman" w:cs="Times New Roman"/>
          <w:b/>
          <w:sz w:val="24"/>
          <w:szCs w:val="24"/>
        </w:rPr>
        <w:t>обязан</w:t>
      </w:r>
      <w:r w:rsidRPr="00802819">
        <w:rPr>
          <w:rFonts w:ascii="Times New Roman" w:hAnsi="Times New Roman" w:cs="Times New Roman"/>
          <w:b/>
          <w:sz w:val="24"/>
          <w:szCs w:val="24"/>
        </w:rPr>
        <w:t>:</w:t>
      </w:r>
    </w:p>
    <w:p w14:paraId="7F3D4360" w14:textId="77777777" w:rsidR="0040485C" w:rsidRPr="0040485C" w:rsidRDefault="00463EEC" w:rsidP="0040485C">
      <w:pPr>
        <w:pStyle w:val="a3"/>
        <w:numPr>
          <w:ilvl w:val="2"/>
          <w:numId w:val="38"/>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802819">
        <w:rPr>
          <w:rFonts w:ascii="Times New Roman" w:hAnsi="Times New Roman" w:cs="Times New Roman"/>
          <w:color w:val="000000"/>
          <w:sz w:val="24"/>
          <w:szCs w:val="24"/>
        </w:rPr>
        <w:t>Пр</w:t>
      </w:r>
      <w:r w:rsidR="0027011A">
        <w:rPr>
          <w:rFonts w:ascii="Times New Roman" w:hAnsi="Times New Roman" w:cs="Times New Roman"/>
          <w:color w:val="000000"/>
          <w:sz w:val="24"/>
          <w:szCs w:val="24"/>
        </w:rPr>
        <w:t>едоставлять надлежаще оформленную</w:t>
      </w:r>
      <w:r w:rsidRPr="00802819">
        <w:rPr>
          <w:rFonts w:ascii="Times New Roman" w:hAnsi="Times New Roman" w:cs="Times New Roman"/>
          <w:color w:val="000000"/>
          <w:sz w:val="24"/>
          <w:szCs w:val="24"/>
        </w:rPr>
        <w:t xml:space="preserve"> Заявк</w:t>
      </w:r>
      <w:r w:rsidR="0027011A">
        <w:rPr>
          <w:rFonts w:ascii="Times New Roman" w:hAnsi="Times New Roman" w:cs="Times New Roman"/>
          <w:color w:val="000000"/>
          <w:sz w:val="24"/>
          <w:szCs w:val="24"/>
        </w:rPr>
        <w:t>у</w:t>
      </w:r>
      <w:r w:rsidRPr="00802819">
        <w:rPr>
          <w:rFonts w:ascii="Times New Roman" w:hAnsi="Times New Roman" w:cs="Times New Roman"/>
          <w:color w:val="000000"/>
          <w:sz w:val="24"/>
          <w:szCs w:val="24"/>
        </w:rPr>
        <w:t>.</w:t>
      </w:r>
    </w:p>
    <w:p w14:paraId="6C4EB3C8" w14:textId="77777777" w:rsidR="0040485C" w:rsidRPr="004945EF" w:rsidRDefault="0040485C" w:rsidP="0040485C">
      <w:pPr>
        <w:pStyle w:val="a3"/>
        <w:numPr>
          <w:ilvl w:val="2"/>
          <w:numId w:val="38"/>
        </w:numPr>
        <w:tabs>
          <w:tab w:val="left" w:pos="851"/>
          <w:tab w:val="left" w:pos="1134"/>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4945EF">
        <w:rPr>
          <w:rFonts w:ascii="Times New Roman" w:hAnsi="Times New Roman" w:cs="Times New Roman"/>
          <w:sz w:val="24"/>
          <w:szCs w:val="24"/>
        </w:rPr>
        <w:t>До начала оказания Услуг представляет Исполнит</w:t>
      </w:r>
      <w:r w:rsidR="001F3AB2" w:rsidRPr="004945EF">
        <w:rPr>
          <w:rFonts w:ascii="Times New Roman" w:hAnsi="Times New Roman" w:cs="Times New Roman"/>
          <w:sz w:val="24"/>
          <w:szCs w:val="24"/>
        </w:rPr>
        <w:t>елю копии следующих документов О</w:t>
      </w:r>
      <w:r w:rsidRPr="004945EF">
        <w:rPr>
          <w:rFonts w:ascii="Times New Roman" w:hAnsi="Times New Roman" w:cs="Times New Roman"/>
          <w:sz w:val="24"/>
          <w:szCs w:val="24"/>
        </w:rPr>
        <w:t>бучающихся:</w:t>
      </w:r>
      <w:r w:rsidR="00FA1E65" w:rsidRPr="004945EF">
        <w:rPr>
          <w:rFonts w:ascii="Times New Roman" w:hAnsi="Times New Roman" w:cs="Times New Roman"/>
          <w:sz w:val="24"/>
          <w:szCs w:val="24"/>
        </w:rPr>
        <w:t xml:space="preserve"> паспорт, </w:t>
      </w:r>
      <w:r w:rsidRPr="004945EF">
        <w:rPr>
          <w:rFonts w:ascii="Times New Roman" w:hAnsi="Times New Roman" w:cs="Times New Roman"/>
          <w:sz w:val="24"/>
          <w:szCs w:val="24"/>
        </w:rPr>
        <w:t>документ об образовании (диплом, удостоверение, свидетельство).</w:t>
      </w:r>
    </w:p>
    <w:p w14:paraId="2253EDE1" w14:textId="77777777" w:rsidR="00617FC4" w:rsidRPr="00802819" w:rsidRDefault="00617FC4" w:rsidP="007D0C96">
      <w:pPr>
        <w:pStyle w:val="a3"/>
        <w:numPr>
          <w:ilvl w:val="2"/>
          <w:numId w:val="38"/>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802819">
        <w:rPr>
          <w:rFonts w:ascii="Times New Roman" w:eastAsia="Calibri" w:hAnsi="Times New Roman" w:cs="Times New Roman"/>
          <w:sz w:val="24"/>
          <w:szCs w:val="24"/>
        </w:rPr>
        <w:t xml:space="preserve">Обеспечить посещение занятий </w:t>
      </w:r>
      <w:r w:rsidR="001F3AB2">
        <w:rPr>
          <w:rFonts w:ascii="Times New Roman" w:eastAsia="Calibri" w:hAnsi="Times New Roman" w:cs="Times New Roman"/>
          <w:sz w:val="24"/>
          <w:szCs w:val="24"/>
        </w:rPr>
        <w:t>О</w:t>
      </w:r>
      <w:r w:rsidR="00463EEC" w:rsidRPr="00802819">
        <w:rPr>
          <w:rFonts w:ascii="Times New Roman" w:hAnsi="Times New Roman" w:cs="Times New Roman"/>
          <w:sz w:val="24"/>
          <w:szCs w:val="24"/>
        </w:rPr>
        <w:t>бучающимися</w:t>
      </w:r>
      <w:r w:rsidRPr="00802819">
        <w:rPr>
          <w:rFonts w:ascii="Times New Roman" w:hAnsi="Times New Roman" w:cs="Times New Roman"/>
          <w:sz w:val="24"/>
          <w:szCs w:val="24"/>
        </w:rPr>
        <w:t xml:space="preserve">, </w:t>
      </w:r>
      <w:r w:rsidRPr="00802819">
        <w:rPr>
          <w:rFonts w:ascii="Times New Roman" w:eastAsia="Calibri" w:hAnsi="Times New Roman" w:cs="Times New Roman"/>
          <w:sz w:val="24"/>
          <w:szCs w:val="24"/>
        </w:rPr>
        <w:t>согласно</w:t>
      </w:r>
      <w:r w:rsidR="00463EEC" w:rsidRPr="00802819">
        <w:rPr>
          <w:rFonts w:ascii="Times New Roman" w:hAnsi="Times New Roman" w:cs="Times New Roman"/>
          <w:sz w:val="24"/>
          <w:szCs w:val="24"/>
        </w:rPr>
        <w:t xml:space="preserve"> Заявки</w:t>
      </w:r>
      <w:r w:rsidRPr="00802819">
        <w:rPr>
          <w:rFonts w:ascii="Times New Roman" w:hAnsi="Times New Roman" w:cs="Times New Roman"/>
          <w:sz w:val="24"/>
          <w:szCs w:val="24"/>
        </w:rPr>
        <w:t>.</w:t>
      </w:r>
    </w:p>
    <w:p w14:paraId="08D98BB6" w14:textId="77777777" w:rsidR="005D3F13" w:rsidRPr="00802819" w:rsidRDefault="00617FC4" w:rsidP="007D0C96">
      <w:pPr>
        <w:pStyle w:val="a3"/>
        <w:numPr>
          <w:ilvl w:val="2"/>
          <w:numId w:val="38"/>
        </w:numPr>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802819">
        <w:rPr>
          <w:rFonts w:ascii="Times New Roman" w:hAnsi="Times New Roman" w:cs="Times New Roman"/>
          <w:sz w:val="24"/>
          <w:szCs w:val="24"/>
        </w:rPr>
        <w:t xml:space="preserve">Принять и оплатить </w:t>
      </w:r>
      <w:r w:rsidR="00E339CF" w:rsidRPr="00802819">
        <w:rPr>
          <w:rFonts w:ascii="Times New Roman" w:hAnsi="Times New Roman" w:cs="Times New Roman"/>
          <w:sz w:val="24"/>
          <w:szCs w:val="24"/>
        </w:rPr>
        <w:t xml:space="preserve">Исполнителю </w:t>
      </w:r>
      <w:r w:rsidRPr="00802819">
        <w:rPr>
          <w:rFonts w:ascii="Times New Roman" w:hAnsi="Times New Roman" w:cs="Times New Roman"/>
          <w:sz w:val="24"/>
          <w:szCs w:val="24"/>
        </w:rPr>
        <w:t>оказанные услуги в порядке, сроки и на условиях, которые предусмотрены настоящим договором.</w:t>
      </w:r>
    </w:p>
    <w:p w14:paraId="5D2BB110" w14:textId="77777777" w:rsidR="005D3F13" w:rsidRPr="00802819" w:rsidRDefault="005D3F13" w:rsidP="00FB1468">
      <w:pPr>
        <w:pStyle w:val="a3"/>
        <w:numPr>
          <w:ilvl w:val="1"/>
          <w:numId w:val="38"/>
        </w:numPr>
        <w:tabs>
          <w:tab w:val="left" w:pos="360"/>
          <w:tab w:val="left" w:pos="1134"/>
        </w:tabs>
        <w:spacing w:after="0" w:line="240" w:lineRule="auto"/>
        <w:ind w:left="0" w:firstLine="709"/>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При исполнении настоящего договора Стороны также обязуются оказывать друг другу консультативную и организационную помощь в целях наиболее эффективного обучения и исполнения условий настоящего договора.</w:t>
      </w:r>
    </w:p>
    <w:p w14:paraId="70348B3A" w14:textId="77777777" w:rsidR="005D3F13" w:rsidRPr="00802819" w:rsidRDefault="005D3F13" w:rsidP="00802819">
      <w:pPr>
        <w:spacing w:after="0" w:line="240" w:lineRule="auto"/>
        <w:ind w:firstLine="709"/>
        <w:jc w:val="both"/>
        <w:rPr>
          <w:rFonts w:ascii="Times New Roman" w:eastAsia="Calibri" w:hAnsi="Times New Roman" w:cs="Times New Roman"/>
          <w:sz w:val="24"/>
          <w:szCs w:val="24"/>
        </w:rPr>
      </w:pPr>
    </w:p>
    <w:p w14:paraId="2ACE16CC" w14:textId="77777777" w:rsidR="005D3F13" w:rsidRPr="00802819" w:rsidRDefault="005D3F13" w:rsidP="00FB1468">
      <w:pPr>
        <w:pStyle w:val="1"/>
        <w:numPr>
          <w:ilvl w:val="0"/>
          <w:numId w:val="38"/>
        </w:numPr>
        <w:spacing w:before="0" w:after="0"/>
        <w:jc w:val="center"/>
        <w:rPr>
          <w:rFonts w:ascii="Times New Roman" w:eastAsiaTheme="minorHAnsi" w:hAnsi="Times New Roman" w:cs="Times New Roman"/>
          <w:bCs w:val="0"/>
          <w:kern w:val="0"/>
          <w:sz w:val="24"/>
          <w:szCs w:val="24"/>
          <w:lang w:eastAsia="en-US"/>
        </w:rPr>
      </w:pPr>
      <w:r w:rsidRPr="00802819">
        <w:rPr>
          <w:rFonts w:ascii="Times New Roman" w:eastAsiaTheme="minorHAnsi" w:hAnsi="Times New Roman" w:cs="Times New Roman"/>
          <w:bCs w:val="0"/>
          <w:kern w:val="0"/>
          <w:sz w:val="24"/>
          <w:szCs w:val="24"/>
          <w:lang w:eastAsia="en-US"/>
        </w:rPr>
        <w:t>Ответственность сторон.</w:t>
      </w:r>
    </w:p>
    <w:p w14:paraId="3F4D6B26" w14:textId="77777777" w:rsidR="005D3F13" w:rsidRPr="00802819" w:rsidRDefault="005D3F13" w:rsidP="00FB1468">
      <w:pPr>
        <w:pStyle w:val="a3"/>
        <w:numPr>
          <w:ilvl w:val="0"/>
          <w:numId w:val="2"/>
        </w:numPr>
        <w:tabs>
          <w:tab w:val="left" w:pos="360"/>
          <w:tab w:val="left" w:pos="1134"/>
          <w:tab w:val="left" w:pos="1276"/>
        </w:tabs>
        <w:spacing w:after="0" w:line="240" w:lineRule="auto"/>
        <w:ind w:left="0" w:firstLine="709"/>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14:paraId="18145EE2" w14:textId="77777777" w:rsidR="005D3F13" w:rsidRPr="00802819" w:rsidRDefault="005D3F13" w:rsidP="00FB1468">
      <w:pPr>
        <w:pStyle w:val="a3"/>
        <w:numPr>
          <w:ilvl w:val="0"/>
          <w:numId w:val="2"/>
        </w:numPr>
        <w:tabs>
          <w:tab w:val="left" w:pos="360"/>
          <w:tab w:val="left" w:pos="1134"/>
          <w:tab w:val="left" w:pos="1276"/>
        </w:tabs>
        <w:spacing w:after="0" w:line="240" w:lineRule="auto"/>
        <w:ind w:left="0" w:firstLine="709"/>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lastRenderedPageBreak/>
        <w:t>В случае срыва занятий по вине работника Исполнителя, Заказчик имеет право на возврат перечисленных за обучение средств в полном объеме.</w:t>
      </w:r>
    </w:p>
    <w:p w14:paraId="6088C1EA" w14:textId="19FCC004" w:rsidR="005D3F13" w:rsidRPr="00802819" w:rsidRDefault="005D3F13" w:rsidP="00FB1468">
      <w:pPr>
        <w:pStyle w:val="31"/>
        <w:numPr>
          <w:ilvl w:val="0"/>
          <w:numId w:val="2"/>
        </w:numPr>
        <w:tabs>
          <w:tab w:val="left" w:pos="1134"/>
          <w:tab w:val="left" w:pos="1276"/>
        </w:tabs>
        <w:spacing w:after="0" w:line="240" w:lineRule="auto"/>
        <w:ind w:left="0" w:firstLine="709"/>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Все разногласия и споры, которые могут возникнуть между сторонами из настоящего договора и в связи с ним, будут разрешаться путем ведения переговоров.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с соблюдением досудебного (претензионного) порядка урегулирования спора.</w:t>
      </w:r>
    </w:p>
    <w:p w14:paraId="79842896" w14:textId="77777777" w:rsidR="005D06C8" w:rsidRPr="001F6B21" w:rsidRDefault="005D06C8" w:rsidP="005D06C8">
      <w:pPr>
        <w:pStyle w:val="31"/>
        <w:tabs>
          <w:tab w:val="left" w:pos="993"/>
          <w:tab w:val="left" w:pos="1134"/>
        </w:tabs>
        <w:spacing w:after="0" w:line="240" w:lineRule="auto"/>
        <w:jc w:val="both"/>
        <w:rPr>
          <w:rFonts w:ascii="Times New Roman" w:eastAsia="Calibri" w:hAnsi="Times New Roman" w:cs="Times New Roman"/>
          <w:sz w:val="24"/>
          <w:szCs w:val="24"/>
        </w:rPr>
      </w:pPr>
    </w:p>
    <w:p w14:paraId="5E1608FD" w14:textId="77777777" w:rsidR="005D3F13" w:rsidRPr="00802819" w:rsidRDefault="005D3F13" w:rsidP="00FB1468">
      <w:pPr>
        <w:pStyle w:val="a3"/>
        <w:numPr>
          <w:ilvl w:val="0"/>
          <w:numId w:val="38"/>
        </w:numPr>
        <w:spacing w:after="0" w:line="240" w:lineRule="auto"/>
        <w:jc w:val="center"/>
        <w:rPr>
          <w:rFonts w:ascii="Times New Roman" w:eastAsia="Calibri" w:hAnsi="Times New Roman" w:cs="Times New Roman"/>
          <w:b/>
          <w:sz w:val="24"/>
          <w:szCs w:val="24"/>
        </w:rPr>
      </w:pPr>
      <w:r w:rsidRPr="00802819">
        <w:rPr>
          <w:rFonts w:ascii="Times New Roman" w:eastAsia="Calibri" w:hAnsi="Times New Roman" w:cs="Times New Roman"/>
          <w:b/>
          <w:sz w:val="24"/>
          <w:szCs w:val="24"/>
        </w:rPr>
        <w:t>Действие непреодолимой силы (форс-мажор).</w:t>
      </w:r>
    </w:p>
    <w:p w14:paraId="0E63AD8D" w14:textId="77777777" w:rsidR="005D3F13" w:rsidRPr="00802819" w:rsidRDefault="005D3F13" w:rsidP="00FB1468">
      <w:pPr>
        <w:pStyle w:val="31"/>
        <w:numPr>
          <w:ilvl w:val="0"/>
          <w:numId w:val="10"/>
        </w:numPr>
        <w:tabs>
          <w:tab w:val="left" w:pos="1134"/>
          <w:tab w:val="left" w:pos="1276"/>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Ни одна из сторон не будет нести ответственность за полное или частичное неисполнение любого из своих обязательств по настоящему договору, если такое неисполнение будет являться следствием действия обстоятельств непреодолимой силы. К таковым относятся среди прочего: забастовки, локауты, пожары, наводнения, землетрясения, другие явления природы, нормативные акты государственных органов, объявленные, и необъявленные военные действия, террористические акты и другие обстоятельства, возникшие после заключения настоящего договора и которые сторона не могла предвидеть на момент заключения настоящего договора или предотвратить разумными мерами.</w:t>
      </w:r>
    </w:p>
    <w:p w14:paraId="2105B352" w14:textId="77777777" w:rsidR="005D3F13" w:rsidRPr="00802819" w:rsidRDefault="005D3F13" w:rsidP="00FB1468">
      <w:pPr>
        <w:pStyle w:val="31"/>
        <w:numPr>
          <w:ilvl w:val="0"/>
          <w:numId w:val="10"/>
        </w:numPr>
        <w:tabs>
          <w:tab w:val="left" w:pos="1134"/>
          <w:tab w:val="left" w:pos="1276"/>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Если обстоятельства непреодолимой силы прямо повлияли на выполнение обязательств в сроки, предусмотренные договором, то срок их исполнения соразмерно отодвигается на время действия обстоятельств непреодолимой силы и на разумный период устранения их последствий.</w:t>
      </w:r>
    </w:p>
    <w:p w14:paraId="72BD13FF" w14:textId="77777777" w:rsidR="005D3F13" w:rsidRPr="00802819" w:rsidRDefault="005D3F13" w:rsidP="00FB1468">
      <w:pPr>
        <w:pStyle w:val="31"/>
        <w:numPr>
          <w:ilvl w:val="0"/>
          <w:numId w:val="10"/>
        </w:numPr>
        <w:tabs>
          <w:tab w:val="left" w:pos="1134"/>
          <w:tab w:val="left" w:pos="1276"/>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Сторона, которая не может выполнить взятые на себя обязательства, вследствие действия обстоятельств непреодолимой силы, должна в течение 7 (семи) календарных дней проинформировать об этом другую сторону.</w:t>
      </w:r>
    </w:p>
    <w:p w14:paraId="5AB51B37" w14:textId="77777777" w:rsidR="005D3F13" w:rsidRPr="00802819" w:rsidRDefault="005D3F13" w:rsidP="00FB1468">
      <w:pPr>
        <w:pStyle w:val="31"/>
        <w:numPr>
          <w:ilvl w:val="0"/>
          <w:numId w:val="10"/>
        </w:numPr>
        <w:tabs>
          <w:tab w:val="left" w:pos="1134"/>
          <w:tab w:val="left" w:pos="1276"/>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Если обстоятельства непреодолимой силы препятствуют исполнению обязательств сторон более 1 (одного) месяца, то любая из сторон вправе письменно расторгнуть настоящий договор, без обязанности возмещать другой стороне </w:t>
      </w:r>
      <w:proofErr w:type="gramStart"/>
      <w:r w:rsidRPr="00802819">
        <w:rPr>
          <w:rFonts w:ascii="Times New Roman" w:eastAsia="Calibri" w:hAnsi="Times New Roman" w:cs="Times New Roman"/>
          <w:sz w:val="24"/>
          <w:szCs w:val="24"/>
        </w:rPr>
        <w:t>понесенные</w:t>
      </w:r>
      <w:proofErr w:type="gramEnd"/>
      <w:r w:rsidRPr="00802819">
        <w:rPr>
          <w:rFonts w:ascii="Times New Roman" w:eastAsia="Calibri" w:hAnsi="Times New Roman" w:cs="Times New Roman"/>
          <w:sz w:val="24"/>
          <w:szCs w:val="24"/>
        </w:rPr>
        <w:t xml:space="preserve"> в связи с этим убытки. </w:t>
      </w:r>
    </w:p>
    <w:p w14:paraId="70E1F74D" w14:textId="77777777" w:rsidR="0047624F" w:rsidRPr="00802819" w:rsidRDefault="0047624F" w:rsidP="0047624F">
      <w:pPr>
        <w:spacing w:after="0" w:line="240" w:lineRule="auto"/>
        <w:jc w:val="center"/>
        <w:rPr>
          <w:rFonts w:ascii="Times New Roman" w:eastAsia="Calibri" w:hAnsi="Times New Roman" w:cs="Times New Roman"/>
          <w:b/>
          <w:sz w:val="24"/>
          <w:szCs w:val="24"/>
        </w:rPr>
      </w:pPr>
    </w:p>
    <w:p w14:paraId="27D93B83" w14:textId="77777777" w:rsidR="0047624F" w:rsidRPr="00802819" w:rsidRDefault="0047624F" w:rsidP="0047624F">
      <w:pPr>
        <w:pStyle w:val="a3"/>
        <w:numPr>
          <w:ilvl w:val="0"/>
          <w:numId w:val="38"/>
        </w:numPr>
        <w:spacing w:after="0" w:line="240" w:lineRule="auto"/>
        <w:jc w:val="center"/>
        <w:rPr>
          <w:rFonts w:ascii="Times New Roman" w:eastAsia="Calibri" w:hAnsi="Times New Roman" w:cs="Times New Roman"/>
          <w:b/>
          <w:sz w:val="24"/>
          <w:szCs w:val="24"/>
        </w:rPr>
      </w:pPr>
      <w:r w:rsidRPr="00802819">
        <w:rPr>
          <w:rFonts w:ascii="Times New Roman" w:eastAsia="Calibri" w:hAnsi="Times New Roman" w:cs="Times New Roman"/>
          <w:b/>
          <w:sz w:val="24"/>
          <w:szCs w:val="24"/>
        </w:rPr>
        <w:t>Прочие условия.</w:t>
      </w:r>
    </w:p>
    <w:p w14:paraId="53CCD1DA" w14:textId="77777777" w:rsidR="0047624F" w:rsidRPr="00802819" w:rsidRDefault="0047624F" w:rsidP="0047624F">
      <w:pPr>
        <w:pStyle w:val="31"/>
        <w:numPr>
          <w:ilvl w:val="0"/>
          <w:numId w:val="9"/>
        </w:numPr>
        <w:tabs>
          <w:tab w:val="left" w:pos="993"/>
          <w:tab w:val="left" w:pos="1134"/>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Во всем, что не урегулировано настоящим договором, стороны руководствуются действующим законодательством Российской Федерации.</w:t>
      </w:r>
    </w:p>
    <w:p w14:paraId="739B7A0D" w14:textId="77777777" w:rsidR="0047624F" w:rsidRPr="00802819" w:rsidRDefault="0047624F" w:rsidP="0047624F">
      <w:pPr>
        <w:pStyle w:val="31"/>
        <w:numPr>
          <w:ilvl w:val="0"/>
          <w:numId w:val="9"/>
        </w:numPr>
        <w:tabs>
          <w:tab w:val="left" w:pos="993"/>
          <w:tab w:val="left" w:pos="1134"/>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Все изменения и дополнения к настоящему договору вносятся по соглашению сторон, заключенному в письменной форме и оформленному дополнительным соглашением к настоящему договору. Дополнительное соглашение к настоящему договору подписывается уполномоченными представителями обеих сторон. </w:t>
      </w:r>
    </w:p>
    <w:p w14:paraId="2EA6271B" w14:textId="77777777" w:rsidR="0047624F" w:rsidRPr="00802819" w:rsidRDefault="0047624F" w:rsidP="0047624F">
      <w:pPr>
        <w:pStyle w:val="31"/>
        <w:numPr>
          <w:ilvl w:val="0"/>
          <w:numId w:val="9"/>
        </w:numPr>
        <w:tabs>
          <w:tab w:val="left" w:pos="993"/>
          <w:tab w:val="left" w:pos="1134"/>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Документы, передаваемые сторонами посредством факсимильной связи, имеют юридическую силу для Сторон.</w:t>
      </w:r>
    </w:p>
    <w:p w14:paraId="3736FD51" w14:textId="77777777" w:rsidR="0047624F" w:rsidRPr="00802819" w:rsidRDefault="0047624F" w:rsidP="0047624F">
      <w:pPr>
        <w:pStyle w:val="31"/>
        <w:numPr>
          <w:ilvl w:val="0"/>
          <w:numId w:val="9"/>
        </w:numPr>
        <w:tabs>
          <w:tab w:val="left" w:pos="993"/>
          <w:tab w:val="left" w:pos="1134"/>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Настоящий договор составлен в двух подлинных, имеющих равную юридическую силу экземплярах, по одному для каждой из сторон.</w:t>
      </w:r>
    </w:p>
    <w:p w14:paraId="53A0E357" w14:textId="77777777" w:rsidR="0047624F" w:rsidRPr="005D06C8" w:rsidRDefault="0047624F" w:rsidP="0047624F">
      <w:pPr>
        <w:pStyle w:val="31"/>
        <w:numPr>
          <w:ilvl w:val="0"/>
          <w:numId w:val="9"/>
        </w:numPr>
        <w:tabs>
          <w:tab w:val="left" w:pos="993"/>
          <w:tab w:val="left" w:pos="1134"/>
        </w:tabs>
        <w:spacing w:after="0" w:line="240" w:lineRule="auto"/>
        <w:ind w:left="0" w:firstLine="720"/>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Все приложения к настоящему договору должны быть подписаны обеими сторонами и являются его неотъемлемой частью.</w:t>
      </w:r>
    </w:p>
    <w:p w14:paraId="5E3E756B" w14:textId="77777777" w:rsidR="0047624F" w:rsidRPr="0047624F" w:rsidRDefault="0047624F" w:rsidP="00802819">
      <w:pPr>
        <w:spacing w:after="0" w:line="240" w:lineRule="auto"/>
        <w:ind w:firstLine="709"/>
        <w:jc w:val="both"/>
        <w:rPr>
          <w:rFonts w:ascii="Times New Roman" w:eastAsia="Calibri" w:hAnsi="Times New Roman" w:cs="Times New Roman"/>
          <w:b/>
          <w:sz w:val="24"/>
          <w:szCs w:val="24"/>
        </w:rPr>
      </w:pPr>
    </w:p>
    <w:p w14:paraId="1D2B6A88" w14:textId="77777777" w:rsidR="005D3F13" w:rsidRPr="00802819" w:rsidRDefault="005D3F13" w:rsidP="00FB1468">
      <w:pPr>
        <w:pStyle w:val="a3"/>
        <w:numPr>
          <w:ilvl w:val="0"/>
          <w:numId w:val="38"/>
        </w:numPr>
        <w:spacing w:after="0" w:line="240" w:lineRule="auto"/>
        <w:jc w:val="center"/>
        <w:rPr>
          <w:rFonts w:ascii="Times New Roman" w:eastAsia="Calibri" w:hAnsi="Times New Roman" w:cs="Times New Roman"/>
          <w:b/>
          <w:sz w:val="24"/>
          <w:szCs w:val="24"/>
        </w:rPr>
      </w:pPr>
      <w:r w:rsidRPr="00802819">
        <w:rPr>
          <w:rFonts w:ascii="Times New Roman" w:eastAsia="Calibri" w:hAnsi="Times New Roman" w:cs="Times New Roman"/>
          <w:b/>
          <w:sz w:val="24"/>
          <w:szCs w:val="24"/>
        </w:rPr>
        <w:t>Срок действия договора.</w:t>
      </w:r>
    </w:p>
    <w:p w14:paraId="25A2A306" w14:textId="76A6AB15" w:rsidR="005D3F13" w:rsidRPr="00802819" w:rsidRDefault="005D3F13" w:rsidP="00FB1468">
      <w:pPr>
        <w:pStyle w:val="a3"/>
        <w:numPr>
          <w:ilvl w:val="0"/>
          <w:numId w:val="11"/>
        </w:numPr>
        <w:tabs>
          <w:tab w:val="left" w:pos="993"/>
          <w:tab w:val="left" w:pos="1134"/>
        </w:tabs>
        <w:spacing w:after="0" w:line="240" w:lineRule="auto"/>
        <w:ind w:left="0" w:firstLine="709"/>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Настоящий договор вступает в силу с момента его подписания уполномоченными представителями обеих сторон и </w:t>
      </w:r>
      <w:r w:rsidRPr="00802819">
        <w:rPr>
          <w:rFonts w:ascii="Times New Roman" w:eastAsia="Calibri" w:hAnsi="Times New Roman" w:cs="Times New Roman"/>
          <w:color w:val="000000" w:themeColor="text1"/>
          <w:sz w:val="24"/>
          <w:szCs w:val="24"/>
        </w:rPr>
        <w:t xml:space="preserve">действует до </w:t>
      </w:r>
      <w:r w:rsidR="00544789">
        <w:rPr>
          <w:rFonts w:ascii="Times New Roman" w:eastAsia="Calibri" w:hAnsi="Times New Roman" w:cs="Times New Roman"/>
          <w:color w:val="000000" w:themeColor="text1"/>
          <w:sz w:val="24"/>
          <w:szCs w:val="24"/>
        </w:rPr>
        <w:t>15</w:t>
      </w:r>
      <w:r w:rsidR="00F366E1" w:rsidRPr="00802819">
        <w:rPr>
          <w:rFonts w:ascii="Times New Roman" w:eastAsia="Calibri" w:hAnsi="Times New Roman" w:cs="Times New Roman"/>
          <w:color w:val="000000" w:themeColor="text1"/>
          <w:sz w:val="24"/>
          <w:szCs w:val="24"/>
        </w:rPr>
        <w:t xml:space="preserve"> </w:t>
      </w:r>
      <w:r w:rsidR="00544789">
        <w:rPr>
          <w:rFonts w:ascii="Times New Roman" w:eastAsia="Calibri" w:hAnsi="Times New Roman" w:cs="Times New Roman"/>
          <w:color w:val="000000" w:themeColor="text1"/>
          <w:sz w:val="24"/>
          <w:szCs w:val="24"/>
        </w:rPr>
        <w:t>октября</w:t>
      </w:r>
      <w:r w:rsidR="00F366E1" w:rsidRPr="00802819">
        <w:rPr>
          <w:rFonts w:ascii="Times New Roman" w:eastAsia="Calibri" w:hAnsi="Times New Roman" w:cs="Times New Roman"/>
          <w:color w:val="000000" w:themeColor="text1"/>
          <w:sz w:val="24"/>
          <w:szCs w:val="24"/>
        </w:rPr>
        <w:t xml:space="preserve"> 20</w:t>
      </w:r>
      <w:r w:rsidR="00544789">
        <w:rPr>
          <w:rFonts w:ascii="Times New Roman" w:eastAsia="Calibri" w:hAnsi="Times New Roman" w:cs="Times New Roman"/>
          <w:color w:val="000000" w:themeColor="text1"/>
          <w:sz w:val="24"/>
          <w:szCs w:val="24"/>
        </w:rPr>
        <w:t>23</w:t>
      </w:r>
      <w:r w:rsidR="00F366E1" w:rsidRPr="00802819">
        <w:rPr>
          <w:rFonts w:ascii="Times New Roman" w:eastAsia="Calibri" w:hAnsi="Times New Roman" w:cs="Times New Roman"/>
          <w:color w:val="000000" w:themeColor="text1"/>
          <w:sz w:val="24"/>
          <w:szCs w:val="24"/>
        </w:rPr>
        <w:t>г</w:t>
      </w:r>
      <w:r w:rsidRPr="00802819">
        <w:rPr>
          <w:rFonts w:ascii="Times New Roman" w:hAnsi="Times New Roman" w:cs="Times New Roman"/>
          <w:sz w:val="24"/>
          <w:szCs w:val="24"/>
        </w:rPr>
        <w:t>.</w:t>
      </w:r>
      <w:r w:rsidRPr="00802819">
        <w:rPr>
          <w:rFonts w:ascii="Times New Roman" w:eastAsia="Calibri" w:hAnsi="Times New Roman" w:cs="Times New Roman"/>
          <w:sz w:val="24"/>
          <w:szCs w:val="24"/>
        </w:rPr>
        <w:t xml:space="preserve"> </w:t>
      </w:r>
    </w:p>
    <w:p w14:paraId="6B54D8D2" w14:textId="77777777" w:rsidR="00AA3E02" w:rsidRPr="00802819" w:rsidRDefault="005D3F13" w:rsidP="00FB1468">
      <w:pPr>
        <w:pStyle w:val="a3"/>
        <w:numPr>
          <w:ilvl w:val="0"/>
          <w:numId w:val="11"/>
        </w:numPr>
        <w:tabs>
          <w:tab w:val="left" w:pos="540"/>
          <w:tab w:val="left" w:pos="993"/>
          <w:tab w:val="left" w:pos="1134"/>
        </w:tabs>
        <w:spacing w:after="0" w:line="240" w:lineRule="auto"/>
        <w:ind w:left="0" w:firstLine="709"/>
        <w:jc w:val="both"/>
        <w:rPr>
          <w:rFonts w:ascii="Times New Roman" w:eastAsia="Calibri" w:hAnsi="Times New Roman" w:cs="Times New Roman"/>
          <w:color w:val="000000"/>
          <w:sz w:val="24"/>
          <w:szCs w:val="24"/>
        </w:rPr>
      </w:pPr>
      <w:r w:rsidRPr="00802819">
        <w:rPr>
          <w:rFonts w:ascii="Times New Roman" w:eastAsia="Calibri" w:hAnsi="Times New Roman" w:cs="Times New Roman"/>
          <w:color w:val="000000"/>
          <w:sz w:val="24"/>
          <w:szCs w:val="24"/>
        </w:rPr>
        <w:t>По вопросам, не отраженным в настоящем договоре, стороны руководствуются нормами действующего законодательства Российской Федерации.</w:t>
      </w:r>
    </w:p>
    <w:p w14:paraId="310EE09C" w14:textId="77777777" w:rsidR="005D3F13" w:rsidRPr="00802819" w:rsidRDefault="005D3F13" w:rsidP="00FB1468">
      <w:pPr>
        <w:pStyle w:val="a3"/>
        <w:numPr>
          <w:ilvl w:val="0"/>
          <w:numId w:val="11"/>
        </w:numPr>
        <w:tabs>
          <w:tab w:val="left" w:pos="540"/>
          <w:tab w:val="left" w:pos="993"/>
          <w:tab w:val="left" w:pos="1134"/>
        </w:tabs>
        <w:spacing w:after="0" w:line="240" w:lineRule="auto"/>
        <w:ind w:left="0" w:firstLine="709"/>
        <w:jc w:val="both"/>
        <w:rPr>
          <w:rFonts w:ascii="Times New Roman" w:eastAsia="Calibri" w:hAnsi="Times New Roman" w:cs="Times New Roman"/>
          <w:color w:val="000000"/>
          <w:sz w:val="24"/>
          <w:szCs w:val="24"/>
        </w:rPr>
      </w:pPr>
      <w:r w:rsidRPr="00802819">
        <w:rPr>
          <w:rFonts w:ascii="Times New Roman" w:eastAsia="Calibri" w:hAnsi="Times New Roman" w:cs="Times New Roman"/>
          <w:sz w:val="24"/>
          <w:szCs w:val="24"/>
        </w:rPr>
        <w:t>Прекращение (окончание срока) действия настоящего договора влечет за собой прекращение обязательств сторон по нему, но не освобождает стороны от ответственности за нарушения настоящего договора, если таковые имели место при исполнении условий настоящего договора.</w:t>
      </w:r>
    </w:p>
    <w:p w14:paraId="22CB7EF0" w14:textId="77777777" w:rsidR="005D3F13" w:rsidRPr="00802819" w:rsidRDefault="005D3F13" w:rsidP="00802819">
      <w:pPr>
        <w:pStyle w:val="31"/>
        <w:spacing w:after="0" w:line="240" w:lineRule="auto"/>
        <w:ind w:firstLine="709"/>
        <w:jc w:val="both"/>
        <w:rPr>
          <w:rFonts w:ascii="Times New Roman" w:hAnsi="Times New Roman" w:cs="Times New Roman"/>
          <w:bCs/>
          <w:color w:val="000000"/>
          <w:sz w:val="24"/>
          <w:szCs w:val="24"/>
        </w:rPr>
      </w:pPr>
    </w:p>
    <w:p w14:paraId="3CA2709A" w14:textId="77777777" w:rsidR="005D3F13" w:rsidRPr="00802819" w:rsidRDefault="00FB1468" w:rsidP="00802819">
      <w:pPr>
        <w:pStyle w:val="2"/>
        <w:numPr>
          <w:ilvl w:val="0"/>
          <w:numId w:val="0"/>
        </w:numPr>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8</w:t>
      </w:r>
      <w:r w:rsidR="005D3F13" w:rsidRPr="00802819">
        <w:rPr>
          <w:rFonts w:ascii="Times New Roman" w:hAnsi="Times New Roman" w:cs="Times New Roman"/>
          <w:i w:val="0"/>
          <w:sz w:val="24"/>
          <w:szCs w:val="24"/>
        </w:rPr>
        <w:t>.  Юридические адреса и банковские реквизиты Сторон</w:t>
      </w:r>
    </w:p>
    <w:p w14:paraId="3EC6A667" w14:textId="77777777" w:rsidR="005D3F13" w:rsidRPr="00802819" w:rsidRDefault="005D3F13" w:rsidP="00802819">
      <w:pPr>
        <w:spacing w:after="0" w:line="240" w:lineRule="auto"/>
        <w:rPr>
          <w:rFonts w:ascii="Times New Roman" w:hAnsi="Times New Roman" w:cs="Times New Roman"/>
          <w:sz w:val="24"/>
          <w:szCs w:val="24"/>
        </w:rPr>
      </w:pPr>
    </w:p>
    <w:tbl>
      <w:tblPr>
        <w:tblW w:w="9351" w:type="dxa"/>
        <w:tblLook w:val="01E0" w:firstRow="1" w:lastRow="1" w:firstColumn="1" w:lastColumn="1" w:noHBand="0" w:noVBand="0"/>
      </w:tblPr>
      <w:tblGrid>
        <w:gridCol w:w="4531"/>
        <w:gridCol w:w="312"/>
        <w:gridCol w:w="4508"/>
      </w:tblGrid>
      <w:tr w:rsidR="00310E20" w:rsidRPr="00B34835" w14:paraId="5F0885CA" w14:textId="77777777" w:rsidTr="005A645F">
        <w:trPr>
          <w:trHeight w:val="3828"/>
        </w:trPr>
        <w:tc>
          <w:tcPr>
            <w:tcW w:w="4531" w:type="dxa"/>
          </w:tcPr>
          <w:p w14:paraId="65EA8AD1" w14:textId="77777777" w:rsidR="00310E20" w:rsidRPr="00802819" w:rsidRDefault="00310E20" w:rsidP="00802819">
            <w:pPr>
              <w:spacing w:after="0" w:line="240" w:lineRule="auto"/>
              <w:jc w:val="center"/>
              <w:rPr>
                <w:rFonts w:ascii="Times New Roman" w:eastAsia="Calibri" w:hAnsi="Times New Roman" w:cs="Times New Roman"/>
                <w:b/>
                <w:sz w:val="24"/>
                <w:szCs w:val="24"/>
              </w:rPr>
            </w:pPr>
            <w:r w:rsidRPr="00802819">
              <w:rPr>
                <w:rFonts w:ascii="Times New Roman" w:eastAsia="Calibri" w:hAnsi="Times New Roman" w:cs="Times New Roman"/>
                <w:b/>
                <w:sz w:val="24"/>
                <w:szCs w:val="24"/>
              </w:rPr>
              <w:lastRenderedPageBreak/>
              <w:t>ИСПОЛНИТЕЛЬ:</w:t>
            </w:r>
          </w:p>
          <w:p w14:paraId="71DC661D" w14:textId="335F5383" w:rsidR="00310E20" w:rsidRPr="00802819" w:rsidRDefault="00544789" w:rsidP="00802819">
            <w:pPr>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ООО</w:t>
            </w:r>
            <w:r w:rsidR="00A84BA4" w:rsidRPr="00802819">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НКА</w:t>
            </w:r>
            <w:r w:rsidR="00A84BA4" w:rsidRPr="00802819">
              <w:rPr>
                <w:rFonts w:ascii="Times New Roman" w:eastAsia="Calibri" w:hAnsi="Times New Roman" w:cs="Times New Roman"/>
                <w:b/>
                <w:bCs/>
                <w:color w:val="000000"/>
                <w:sz w:val="24"/>
                <w:szCs w:val="24"/>
              </w:rPr>
              <w:t>»</w:t>
            </w:r>
          </w:p>
          <w:p w14:paraId="48429674" w14:textId="77777777" w:rsidR="00544789" w:rsidRPr="00802819" w:rsidRDefault="00544789" w:rsidP="00544789">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Адрес юридический/фактический:</w:t>
            </w:r>
          </w:p>
          <w:p w14:paraId="54DE0DD6" w14:textId="77777777" w:rsidR="00B34835" w:rsidRPr="00B34835" w:rsidRDefault="00B34835" w:rsidP="00B34835">
            <w:pPr>
              <w:spacing w:after="0" w:line="240" w:lineRule="auto"/>
              <w:rPr>
                <w:rFonts w:ascii="Times New Roman" w:eastAsia="Times New Roman" w:hAnsi="Times New Roman" w:cs="Times New Roman"/>
                <w:sz w:val="24"/>
                <w:szCs w:val="24"/>
              </w:rPr>
            </w:pPr>
            <w:r w:rsidRPr="00B34835">
              <w:rPr>
                <w:rFonts w:ascii="Times New Roman" w:eastAsia="Times New Roman" w:hAnsi="Times New Roman" w:cs="Times New Roman"/>
                <w:color w:val="000000"/>
                <w:sz w:val="24"/>
                <w:szCs w:val="24"/>
              </w:rPr>
              <w:t>142100, Московская область, г. Подольск, Проспект Ленина, д.107/49 пом. 1/441</w:t>
            </w:r>
          </w:p>
          <w:p w14:paraId="65C5B2AA" w14:textId="77777777" w:rsidR="00B34835" w:rsidRPr="00B34835" w:rsidRDefault="00B34835" w:rsidP="00B34835">
            <w:pPr>
              <w:spacing w:after="0" w:line="240" w:lineRule="auto"/>
              <w:rPr>
                <w:rFonts w:ascii="Times New Roman" w:eastAsia="Times New Roman" w:hAnsi="Times New Roman" w:cs="Times New Roman"/>
                <w:sz w:val="24"/>
                <w:szCs w:val="24"/>
              </w:rPr>
            </w:pPr>
            <w:r w:rsidRPr="00B34835">
              <w:rPr>
                <w:rFonts w:ascii="Times New Roman" w:eastAsia="Times New Roman" w:hAnsi="Times New Roman" w:cs="Times New Roman"/>
                <w:color w:val="000000"/>
                <w:sz w:val="24"/>
                <w:szCs w:val="24"/>
              </w:rPr>
              <w:t xml:space="preserve">ИНН 7702758214        КПП 507401001        ОКПО 91419489            </w:t>
            </w:r>
          </w:p>
          <w:p w14:paraId="6C64217C" w14:textId="77777777" w:rsidR="00B34835" w:rsidRPr="00B34835" w:rsidRDefault="00B34835" w:rsidP="00B34835">
            <w:pPr>
              <w:spacing w:after="0" w:line="240" w:lineRule="auto"/>
              <w:rPr>
                <w:rFonts w:ascii="Times New Roman" w:eastAsia="Times New Roman" w:hAnsi="Times New Roman" w:cs="Times New Roman"/>
                <w:sz w:val="24"/>
                <w:szCs w:val="24"/>
              </w:rPr>
            </w:pPr>
            <w:r w:rsidRPr="00B34835">
              <w:rPr>
                <w:rFonts w:ascii="Times New Roman" w:eastAsia="Times New Roman" w:hAnsi="Times New Roman" w:cs="Times New Roman"/>
                <w:color w:val="000000"/>
                <w:sz w:val="24"/>
                <w:szCs w:val="24"/>
              </w:rPr>
              <w:t>ОГРН 1117746254900</w:t>
            </w:r>
          </w:p>
          <w:p w14:paraId="58658A4E" w14:textId="77777777" w:rsidR="00B34835" w:rsidRPr="00B34835" w:rsidRDefault="00B34835" w:rsidP="00B34835">
            <w:pPr>
              <w:spacing w:after="0" w:line="240" w:lineRule="auto"/>
              <w:rPr>
                <w:rFonts w:ascii="Times New Roman" w:eastAsia="Times New Roman" w:hAnsi="Times New Roman" w:cs="Times New Roman"/>
                <w:sz w:val="24"/>
                <w:szCs w:val="24"/>
              </w:rPr>
            </w:pPr>
            <w:r w:rsidRPr="00B34835">
              <w:rPr>
                <w:rFonts w:ascii="Times New Roman" w:eastAsia="Times New Roman" w:hAnsi="Times New Roman" w:cs="Times New Roman"/>
                <w:color w:val="000000"/>
                <w:sz w:val="24"/>
                <w:szCs w:val="24"/>
              </w:rPr>
              <w:t xml:space="preserve">Банковские реквизиты: </w:t>
            </w:r>
          </w:p>
          <w:p w14:paraId="4A77C0B4" w14:textId="77777777" w:rsidR="00B34835" w:rsidRPr="00B34835" w:rsidRDefault="00B34835" w:rsidP="00B34835">
            <w:pPr>
              <w:spacing w:after="0" w:line="240" w:lineRule="auto"/>
              <w:rPr>
                <w:rFonts w:ascii="Times New Roman" w:eastAsia="Times New Roman" w:hAnsi="Times New Roman" w:cs="Times New Roman"/>
                <w:sz w:val="24"/>
                <w:szCs w:val="24"/>
              </w:rPr>
            </w:pPr>
            <w:r w:rsidRPr="00B34835">
              <w:rPr>
                <w:rFonts w:ascii="Times New Roman" w:eastAsia="Times New Roman" w:hAnsi="Times New Roman" w:cs="Times New Roman"/>
                <w:color w:val="000000"/>
                <w:sz w:val="24"/>
                <w:szCs w:val="24"/>
              </w:rPr>
              <w:t>р/</w:t>
            </w:r>
            <w:proofErr w:type="spellStart"/>
            <w:r w:rsidRPr="00B34835">
              <w:rPr>
                <w:rFonts w:ascii="Times New Roman" w:eastAsia="Times New Roman" w:hAnsi="Times New Roman" w:cs="Times New Roman"/>
                <w:color w:val="000000"/>
                <w:sz w:val="24"/>
                <w:szCs w:val="24"/>
              </w:rPr>
              <w:t>сч</w:t>
            </w:r>
            <w:proofErr w:type="spellEnd"/>
            <w:r w:rsidRPr="00B34835">
              <w:rPr>
                <w:rFonts w:ascii="Times New Roman" w:eastAsia="Times New Roman" w:hAnsi="Times New Roman" w:cs="Times New Roman"/>
                <w:color w:val="000000"/>
                <w:sz w:val="24"/>
                <w:szCs w:val="24"/>
              </w:rPr>
              <w:t>. № 40702810820000120017 в ООО Банк Точка,</w:t>
            </w:r>
          </w:p>
          <w:p w14:paraId="6F28A895" w14:textId="77777777" w:rsidR="00B34835" w:rsidRPr="00B34835" w:rsidRDefault="00B34835" w:rsidP="00B34835">
            <w:pPr>
              <w:spacing w:after="0" w:line="240" w:lineRule="auto"/>
              <w:rPr>
                <w:rFonts w:ascii="Times New Roman" w:eastAsia="Times New Roman" w:hAnsi="Times New Roman" w:cs="Times New Roman"/>
                <w:sz w:val="24"/>
                <w:szCs w:val="24"/>
              </w:rPr>
            </w:pPr>
            <w:r w:rsidRPr="00B34835">
              <w:rPr>
                <w:rFonts w:ascii="Times New Roman" w:eastAsia="Times New Roman" w:hAnsi="Times New Roman" w:cs="Times New Roman"/>
                <w:color w:val="000000"/>
                <w:sz w:val="24"/>
                <w:szCs w:val="24"/>
              </w:rPr>
              <w:t>к/</w:t>
            </w:r>
            <w:proofErr w:type="spellStart"/>
            <w:proofErr w:type="gramStart"/>
            <w:r w:rsidRPr="00B34835">
              <w:rPr>
                <w:rFonts w:ascii="Times New Roman" w:eastAsia="Times New Roman" w:hAnsi="Times New Roman" w:cs="Times New Roman"/>
                <w:color w:val="000000"/>
                <w:sz w:val="24"/>
                <w:szCs w:val="24"/>
              </w:rPr>
              <w:t>сч</w:t>
            </w:r>
            <w:proofErr w:type="spellEnd"/>
            <w:r w:rsidRPr="00B34835">
              <w:rPr>
                <w:rFonts w:ascii="Times New Roman" w:eastAsia="Times New Roman" w:hAnsi="Times New Roman" w:cs="Times New Roman"/>
                <w:color w:val="000000"/>
                <w:sz w:val="24"/>
                <w:szCs w:val="24"/>
              </w:rPr>
              <w:t>.№</w:t>
            </w:r>
            <w:proofErr w:type="gramEnd"/>
            <w:r w:rsidRPr="00B34835">
              <w:rPr>
                <w:rFonts w:ascii="Times New Roman" w:eastAsia="Times New Roman" w:hAnsi="Times New Roman" w:cs="Times New Roman"/>
                <w:color w:val="000000"/>
                <w:sz w:val="24"/>
                <w:szCs w:val="24"/>
              </w:rPr>
              <w:t xml:space="preserve"> 30101810745374525104, </w:t>
            </w:r>
          </w:p>
          <w:p w14:paraId="05D84B40" w14:textId="77777777" w:rsidR="00B34835" w:rsidRPr="00B34835" w:rsidRDefault="00B34835" w:rsidP="00B34835">
            <w:pPr>
              <w:spacing w:after="0" w:line="240" w:lineRule="auto"/>
              <w:rPr>
                <w:rFonts w:ascii="Times New Roman" w:eastAsia="Times New Roman" w:hAnsi="Times New Roman" w:cs="Times New Roman"/>
                <w:sz w:val="24"/>
                <w:szCs w:val="24"/>
              </w:rPr>
            </w:pPr>
            <w:r w:rsidRPr="00B34835">
              <w:rPr>
                <w:rFonts w:ascii="Times New Roman" w:eastAsia="Times New Roman" w:hAnsi="Times New Roman" w:cs="Times New Roman"/>
                <w:color w:val="000000"/>
                <w:sz w:val="24"/>
                <w:szCs w:val="24"/>
              </w:rPr>
              <w:t xml:space="preserve">БИК 044525104         </w:t>
            </w:r>
          </w:p>
          <w:p w14:paraId="55CB981C" w14:textId="77777777" w:rsidR="00B34835" w:rsidRPr="00B34835" w:rsidRDefault="00B34835" w:rsidP="00B34835">
            <w:pPr>
              <w:spacing w:after="0" w:line="240" w:lineRule="auto"/>
              <w:jc w:val="both"/>
              <w:rPr>
                <w:rFonts w:ascii="Times New Roman" w:eastAsia="Times New Roman" w:hAnsi="Times New Roman" w:cs="Times New Roman"/>
                <w:sz w:val="24"/>
                <w:szCs w:val="24"/>
              </w:rPr>
            </w:pPr>
            <w:r w:rsidRPr="00B34835">
              <w:rPr>
                <w:rFonts w:ascii="Times New Roman" w:eastAsia="Times New Roman" w:hAnsi="Times New Roman" w:cs="Times New Roman"/>
                <w:i/>
                <w:iCs/>
                <w:color w:val="000000"/>
                <w:sz w:val="24"/>
                <w:szCs w:val="24"/>
              </w:rPr>
              <w:t>Тел.: 8 (926) 495 07 20</w:t>
            </w:r>
          </w:p>
          <w:p w14:paraId="7E975D68" w14:textId="77777777" w:rsidR="00B34835" w:rsidRPr="00B34835" w:rsidRDefault="00B34835" w:rsidP="00B34835">
            <w:pPr>
              <w:spacing w:after="0" w:line="240" w:lineRule="auto"/>
              <w:jc w:val="both"/>
              <w:rPr>
                <w:rFonts w:ascii="Times New Roman" w:eastAsia="Times New Roman" w:hAnsi="Times New Roman" w:cs="Times New Roman"/>
                <w:sz w:val="24"/>
                <w:szCs w:val="24"/>
              </w:rPr>
            </w:pPr>
            <w:r w:rsidRPr="00B34835">
              <w:rPr>
                <w:rFonts w:ascii="Times New Roman" w:eastAsia="Times New Roman" w:hAnsi="Times New Roman" w:cs="Times New Roman"/>
                <w:i/>
                <w:iCs/>
                <w:color w:val="000000"/>
                <w:sz w:val="24"/>
                <w:szCs w:val="24"/>
              </w:rPr>
              <w:t>e-</w:t>
            </w:r>
            <w:proofErr w:type="spellStart"/>
            <w:r w:rsidRPr="00B34835">
              <w:rPr>
                <w:rFonts w:ascii="Times New Roman" w:eastAsia="Times New Roman" w:hAnsi="Times New Roman" w:cs="Times New Roman"/>
                <w:i/>
                <w:iCs/>
                <w:color w:val="000000"/>
                <w:sz w:val="24"/>
                <w:szCs w:val="24"/>
              </w:rPr>
              <w:t>mail</w:t>
            </w:r>
            <w:proofErr w:type="spellEnd"/>
            <w:r w:rsidRPr="00B34835">
              <w:rPr>
                <w:rFonts w:ascii="Times New Roman" w:eastAsia="Times New Roman" w:hAnsi="Times New Roman" w:cs="Times New Roman"/>
                <w:i/>
                <w:iCs/>
                <w:color w:val="000000"/>
                <w:sz w:val="24"/>
                <w:szCs w:val="24"/>
              </w:rPr>
              <w:t xml:space="preserve">: </w:t>
            </w:r>
            <w:proofErr w:type="spellStart"/>
            <w:r w:rsidRPr="00B34835">
              <w:rPr>
                <w:rFonts w:ascii="Times New Roman" w:eastAsia="Times New Roman" w:hAnsi="Times New Roman" w:cs="Times New Roman"/>
                <w:i/>
                <w:iCs/>
                <w:color w:val="0000FF"/>
                <w:sz w:val="24"/>
                <w:szCs w:val="24"/>
                <w:u w:val="single"/>
              </w:rPr>
              <w:t>info@nk-agency.online</w:t>
            </w:r>
            <w:proofErr w:type="spellEnd"/>
          </w:p>
          <w:p w14:paraId="1C678776" w14:textId="77B77A5C" w:rsidR="009C60E7" w:rsidRPr="002C4D75" w:rsidRDefault="009C60E7" w:rsidP="009C60E7">
            <w:pPr>
              <w:spacing w:after="0" w:line="240" w:lineRule="auto"/>
              <w:jc w:val="both"/>
              <w:rPr>
                <w:rFonts w:ascii="Times New Roman" w:eastAsia="Calibri" w:hAnsi="Times New Roman" w:cs="Times New Roman"/>
                <w:i/>
                <w:sz w:val="24"/>
                <w:szCs w:val="24"/>
              </w:rPr>
            </w:pPr>
          </w:p>
        </w:tc>
        <w:tc>
          <w:tcPr>
            <w:tcW w:w="312" w:type="dxa"/>
          </w:tcPr>
          <w:p w14:paraId="4AC4846C" w14:textId="77777777" w:rsidR="00310E20" w:rsidRPr="002C4D75" w:rsidRDefault="00310E20" w:rsidP="00802819">
            <w:pPr>
              <w:spacing w:after="0" w:line="240" w:lineRule="auto"/>
              <w:jc w:val="both"/>
              <w:rPr>
                <w:rFonts w:ascii="Times New Roman" w:eastAsia="Calibri" w:hAnsi="Times New Roman" w:cs="Times New Roman"/>
                <w:b/>
                <w:sz w:val="24"/>
                <w:szCs w:val="24"/>
              </w:rPr>
            </w:pPr>
          </w:p>
        </w:tc>
        <w:tc>
          <w:tcPr>
            <w:tcW w:w="4508" w:type="dxa"/>
          </w:tcPr>
          <w:p w14:paraId="7018F2CE" w14:textId="77777777" w:rsidR="00310E20" w:rsidRPr="00802819" w:rsidRDefault="00310E20" w:rsidP="00802819">
            <w:pPr>
              <w:pStyle w:val="af2"/>
              <w:suppressAutoHyphens/>
              <w:spacing w:after="0" w:line="240" w:lineRule="auto"/>
              <w:ind w:left="0" w:right="-816"/>
              <w:jc w:val="both"/>
              <w:rPr>
                <w:rFonts w:ascii="Times New Roman" w:eastAsia="Times New Roman" w:hAnsi="Times New Roman" w:cs="Times New Roman"/>
                <w:b/>
                <w:sz w:val="24"/>
                <w:szCs w:val="24"/>
              </w:rPr>
            </w:pPr>
            <w:r w:rsidRPr="00802819">
              <w:rPr>
                <w:rFonts w:ascii="Times New Roman" w:eastAsia="Times New Roman" w:hAnsi="Times New Roman" w:cs="Times New Roman"/>
                <w:b/>
                <w:sz w:val="24"/>
                <w:szCs w:val="24"/>
              </w:rPr>
              <w:t>ЗАКАЗЧИК:</w:t>
            </w:r>
          </w:p>
          <w:p w14:paraId="0827C54C" w14:textId="77777777" w:rsidR="00310E20" w:rsidRDefault="00310E20" w:rsidP="00802819">
            <w:pPr>
              <w:pStyle w:val="af2"/>
              <w:suppressAutoHyphens/>
              <w:spacing w:after="0" w:line="240" w:lineRule="auto"/>
              <w:ind w:left="0" w:right="436"/>
              <w:jc w:val="both"/>
              <w:rPr>
                <w:rFonts w:ascii="Times New Roman" w:eastAsia="Times New Roman" w:hAnsi="Times New Roman" w:cs="Times New Roman"/>
                <w:sz w:val="24"/>
                <w:szCs w:val="24"/>
              </w:rPr>
            </w:pPr>
          </w:p>
          <w:p w14:paraId="78C89CD8" w14:textId="77777777" w:rsidR="009C60E7" w:rsidRPr="00802819" w:rsidRDefault="009C60E7" w:rsidP="009C60E7">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Адрес юридический/фактический:</w:t>
            </w:r>
          </w:p>
          <w:p w14:paraId="4335F910" w14:textId="77777777" w:rsidR="009C60E7" w:rsidRDefault="009C60E7" w:rsidP="009C60E7">
            <w:pPr>
              <w:spacing w:after="0" w:line="240" w:lineRule="auto"/>
              <w:rPr>
                <w:rFonts w:ascii="Times New Roman" w:eastAsia="Calibri" w:hAnsi="Times New Roman" w:cs="Times New Roman"/>
                <w:bCs/>
                <w:color w:val="000000"/>
                <w:sz w:val="24"/>
                <w:szCs w:val="24"/>
              </w:rPr>
            </w:pPr>
          </w:p>
          <w:p w14:paraId="08A0B88D" w14:textId="77777777" w:rsidR="009C60E7" w:rsidRDefault="009C60E7" w:rsidP="009C60E7">
            <w:pPr>
              <w:spacing w:after="0" w:line="240" w:lineRule="auto"/>
              <w:rPr>
                <w:rFonts w:ascii="Times New Roman" w:eastAsia="Calibri" w:hAnsi="Times New Roman" w:cs="Times New Roman"/>
                <w:bCs/>
                <w:color w:val="000000"/>
                <w:sz w:val="24"/>
                <w:szCs w:val="24"/>
              </w:rPr>
            </w:pPr>
          </w:p>
          <w:p w14:paraId="18D4B59E" w14:textId="77777777" w:rsidR="009C60E7" w:rsidRPr="00802819" w:rsidRDefault="009C60E7" w:rsidP="009C60E7">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ИНН </w:t>
            </w:r>
            <w:r>
              <w:rPr>
                <w:rFonts w:ascii="Times New Roman" w:eastAsia="Calibri" w:hAnsi="Times New Roman" w:cs="Times New Roman"/>
                <w:bCs/>
                <w:color w:val="000000"/>
                <w:sz w:val="24"/>
                <w:szCs w:val="24"/>
              </w:rPr>
              <w:t xml:space="preserve">                              </w:t>
            </w:r>
            <w:r w:rsidRPr="00802819">
              <w:rPr>
                <w:rFonts w:ascii="Times New Roman" w:eastAsia="Calibri" w:hAnsi="Times New Roman" w:cs="Times New Roman"/>
                <w:bCs/>
                <w:color w:val="000000"/>
                <w:sz w:val="24"/>
                <w:szCs w:val="24"/>
              </w:rPr>
              <w:t xml:space="preserve">КПП </w:t>
            </w:r>
          </w:p>
          <w:p w14:paraId="3348314F" w14:textId="77777777" w:rsidR="009C60E7" w:rsidRPr="00802819" w:rsidRDefault="009C60E7" w:rsidP="009C60E7">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р/с </w:t>
            </w:r>
          </w:p>
          <w:p w14:paraId="73988567" w14:textId="77777777" w:rsidR="009C60E7" w:rsidRDefault="009C60E7" w:rsidP="009C60E7">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в </w:t>
            </w:r>
            <w:r>
              <w:rPr>
                <w:rFonts w:ascii="Times New Roman" w:eastAsia="Calibri" w:hAnsi="Times New Roman" w:cs="Times New Roman"/>
                <w:bCs/>
                <w:color w:val="000000"/>
                <w:sz w:val="24"/>
                <w:szCs w:val="24"/>
              </w:rPr>
              <w:t>(</w:t>
            </w:r>
            <w:r w:rsidRPr="009C60E7">
              <w:rPr>
                <w:rFonts w:ascii="Times New Roman" w:eastAsia="Calibri" w:hAnsi="Times New Roman" w:cs="Times New Roman"/>
                <w:bCs/>
                <w:i/>
                <w:color w:val="000000"/>
                <w:sz w:val="24"/>
                <w:szCs w:val="24"/>
              </w:rPr>
              <w:t>наименование банка</w:t>
            </w:r>
            <w:r>
              <w:rPr>
                <w:rFonts w:ascii="Times New Roman" w:eastAsia="Calibri" w:hAnsi="Times New Roman" w:cs="Times New Roman"/>
                <w:bCs/>
                <w:color w:val="000000"/>
                <w:sz w:val="24"/>
                <w:szCs w:val="24"/>
              </w:rPr>
              <w:t>)</w:t>
            </w:r>
          </w:p>
          <w:p w14:paraId="3D42BB3A" w14:textId="77777777" w:rsidR="009C60E7" w:rsidRPr="00802819" w:rsidRDefault="009C60E7" w:rsidP="009C60E7">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к/с </w:t>
            </w:r>
          </w:p>
          <w:p w14:paraId="44156ED2" w14:textId="77777777" w:rsidR="009C60E7" w:rsidRPr="00802819" w:rsidRDefault="009C60E7" w:rsidP="009C60E7">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 xml:space="preserve">БИК </w:t>
            </w:r>
          </w:p>
          <w:p w14:paraId="05494476" w14:textId="77777777" w:rsidR="009C60E7" w:rsidRDefault="009C60E7" w:rsidP="009C60E7">
            <w:pPr>
              <w:spacing w:after="0" w:line="240" w:lineRule="auto"/>
              <w:rPr>
                <w:rFonts w:ascii="Times New Roman" w:eastAsia="Calibri" w:hAnsi="Times New Roman" w:cs="Times New Roman"/>
                <w:bCs/>
                <w:color w:val="000000"/>
                <w:sz w:val="24"/>
                <w:szCs w:val="24"/>
              </w:rPr>
            </w:pPr>
            <w:r w:rsidRPr="00802819">
              <w:rPr>
                <w:rFonts w:ascii="Times New Roman" w:eastAsia="Calibri" w:hAnsi="Times New Roman" w:cs="Times New Roman"/>
                <w:bCs/>
                <w:color w:val="000000"/>
                <w:sz w:val="24"/>
                <w:szCs w:val="24"/>
              </w:rPr>
              <w:t>Тел</w:t>
            </w:r>
            <w:r>
              <w:rPr>
                <w:rFonts w:ascii="Times New Roman" w:eastAsia="Calibri" w:hAnsi="Times New Roman" w:cs="Times New Roman"/>
                <w:bCs/>
                <w:color w:val="000000"/>
                <w:sz w:val="24"/>
                <w:szCs w:val="24"/>
              </w:rPr>
              <w:t>. бухгалтерии</w:t>
            </w:r>
            <w:r w:rsidRPr="00802819">
              <w:rPr>
                <w:rFonts w:ascii="Times New Roman" w:eastAsia="Calibri" w:hAnsi="Times New Roman" w:cs="Times New Roman"/>
                <w:bCs/>
                <w:color w:val="000000"/>
                <w:sz w:val="24"/>
                <w:szCs w:val="24"/>
              </w:rPr>
              <w:t xml:space="preserve">: </w:t>
            </w:r>
          </w:p>
          <w:p w14:paraId="66D411FF" w14:textId="77777777" w:rsidR="009C60E7" w:rsidRPr="009C60E7" w:rsidRDefault="009C60E7" w:rsidP="009C60E7">
            <w:pPr>
              <w:spacing w:after="0" w:line="240" w:lineRule="auto"/>
              <w:rPr>
                <w:rFonts w:ascii="Times New Roman" w:eastAsia="Calibri" w:hAnsi="Times New Roman" w:cs="Times New Roman"/>
                <w:bCs/>
                <w:i/>
                <w:color w:val="000000"/>
                <w:sz w:val="24"/>
                <w:szCs w:val="24"/>
                <w:u w:val="single"/>
              </w:rPr>
            </w:pPr>
            <w:r w:rsidRPr="009C60E7">
              <w:rPr>
                <w:rFonts w:ascii="Times New Roman" w:eastAsia="Calibri" w:hAnsi="Times New Roman" w:cs="Times New Roman"/>
                <w:bCs/>
                <w:i/>
                <w:color w:val="000000"/>
                <w:sz w:val="24"/>
                <w:szCs w:val="24"/>
                <w:u w:val="single"/>
              </w:rPr>
              <w:t>Контактное лицо по вопросу обучения:</w:t>
            </w:r>
          </w:p>
          <w:p w14:paraId="70C34724" w14:textId="77777777" w:rsidR="009C60E7" w:rsidRPr="00F9381B" w:rsidRDefault="009C60E7" w:rsidP="009C60E7">
            <w:pPr>
              <w:spacing w:after="0" w:line="240" w:lineRule="auto"/>
              <w:rPr>
                <w:rFonts w:ascii="Times New Roman" w:eastAsia="Calibri" w:hAnsi="Times New Roman" w:cs="Times New Roman"/>
                <w:bCs/>
                <w:i/>
                <w:color w:val="000000"/>
                <w:sz w:val="24"/>
                <w:szCs w:val="24"/>
                <w:lang w:val="en-US"/>
              </w:rPr>
            </w:pPr>
            <w:r w:rsidRPr="009C60E7">
              <w:rPr>
                <w:rFonts w:ascii="Times New Roman" w:eastAsia="Calibri" w:hAnsi="Times New Roman" w:cs="Times New Roman"/>
                <w:bCs/>
                <w:i/>
                <w:color w:val="000000"/>
                <w:sz w:val="24"/>
                <w:szCs w:val="24"/>
              </w:rPr>
              <w:t>Ф</w:t>
            </w:r>
            <w:r w:rsidRPr="00F9381B">
              <w:rPr>
                <w:rFonts w:ascii="Times New Roman" w:eastAsia="Calibri" w:hAnsi="Times New Roman" w:cs="Times New Roman"/>
                <w:bCs/>
                <w:i/>
                <w:color w:val="000000"/>
                <w:sz w:val="24"/>
                <w:szCs w:val="24"/>
                <w:lang w:val="en-US"/>
              </w:rPr>
              <w:t>.</w:t>
            </w:r>
            <w:r w:rsidRPr="009C60E7">
              <w:rPr>
                <w:rFonts w:ascii="Times New Roman" w:eastAsia="Calibri" w:hAnsi="Times New Roman" w:cs="Times New Roman"/>
                <w:bCs/>
                <w:i/>
                <w:color w:val="000000"/>
                <w:sz w:val="24"/>
                <w:szCs w:val="24"/>
              </w:rPr>
              <w:t>И</w:t>
            </w:r>
            <w:r w:rsidRPr="00F9381B">
              <w:rPr>
                <w:rFonts w:ascii="Times New Roman" w:eastAsia="Calibri" w:hAnsi="Times New Roman" w:cs="Times New Roman"/>
                <w:bCs/>
                <w:i/>
                <w:color w:val="000000"/>
                <w:sz w:val="24"/>
                <w:szCs w:val="24"/>
                <w:lang w:val="en-US"/>
              </w:rPr>
              <w:t>.</w:t>
            </w:r>
            <w:r w:rsidRPr="009C60E7">
              <w:rPr>
                <w:rFonts w:ascii="Times New Roman" w:eastAsia="Calibri" w:hAnsi="Times New Roman" w:cs="Times New Roman"/>
                <w:bCs/>
                <w:i/>
                <w:color w:val="000000"/>
                <w:sz w:val="24"/>
                <w:szCs w:val="24"/>
              </w:rPr>
              <w:t>О</w:t>
            </w:r>
            <w:r w:rsidRPr="00F9381B">
              <w:rPr>
                <w:rFonts w:ascii="Times New Roman" w:eastAsia="Calibri" w:hAnsi="Times New Roman" w:cs="Times New Roman"/>
                <w:bCs/>
                <w:i/>
                <w:color w:val="000000"/>
                <w:sz w:val="24"/>
                <w:szCs w:val="24"/>
                <w:lang w:val="en-US"/>
              </w:rPr>
              <w:t>.</w:t>
            </w:r>
          </w:p>
          <w:p w14:paraId="0E8D1250" w14:textId="77777777" w:rsidR="009C60E7" w:rsidRPr="00F9381B" w:rsidRDefault="009C60E7" w:rsidP="009C60E7">
            <w:pPr>
              <w:spacing w:after="0" w:line="240" w:lineRule="auto"/>
              <w:rPr>
                <w:rFonts w:ascii="Times New Roman" w:eastAsia="Calibri" w:hAnsi="Times New Roman" w:cs="Times New Roman"/>
                <w:bCs/>
                <w:i/>
                <w:color w:val="000000"/>
                <w:sz w:val="24"/>
                <w:szCs w:val="24"/>
                <w:lang w:val="en-US"/>
              </w:rPr>
            </w:pPr>
            <w:r w:rsidRPr="009C60E7">
              <w:rPr>
                <w:rFonts w:ascii="Times New Roman" w:eastAsia="Calibri" w:hAnsi="Times New Roman" w:cs="Times New Roman"/>
                <w:bCs/>
                <w:i/>
                <w:color w:val="000000"/>
                <w:sz w:val="24"/>
                <w:szCs w:val="24"/>
              </w:rPr>
              <w:t>Тел</w:t>
            </w:r>
            <w:r w:rsidRPr="00F9381B">
              <w:rPr>
                <w:rFonts w:ascii="Times New Roman" w:eastAsia="Calibri" w:hAnsi="Times New Roman" w:cs="Times New Roman"/>
                <w:bCs/>
                <w:i/>
                <w:color w:val="000000"/>
                <w:sz w:val="24"/>
                <w:szCs w:val="24"/>
                <w:lang w:val="en-US"/>
              </w:rPr>
              <w:t>.</w:t>
            </w:r>
          </w:p>
          <w:p w14:paraId="55043FA2" w14:textId="77777777" w:rsidR="009C60E7" w:rsidRPr="00F9381B" w:rsidRDefault="009C60E7" w:rsidP="009C60E7">
            <w:pPr>
              <w:spacing w:after="0" w:line="240" w:lineRule="auto"/>
              <w:rPr>
                <w:rFonts w:ascii="Times New Roman" w:eastAsia="Calibri" w:hAnsi="Times New Roman" w:cs="Times New Roman"/>
                <w:bCs/>
                <w:i/>
                <w:color w:val="000000"/>
                <w:sz w:val="24"/>
                <w:szCs w:val="24"/>
                <w:lang w:val="en-US"/>
              </w:rPr>
            </w:pPr>
            <w:r w:rsidRPr="009C60E7">
              <w:rPr>
                <w:rFonts w:ascii="Times New Roman" w:eastAsia="Calibri" w:hAnsi="Times New Roman" w:cs="Times New Roman"/>
                <w:bCs/>
                <w:i/>
                <w:color w:val="000000"/>
                <w:sz w:val="24"/>
                <w:szCs w:val="24"/>
                <w:lang w:val="en-US"/>
              </w:rPr>
              <w:t>e</w:t>
            </w:r>
            <w:r w:rsidRPr="00F9381B">
              <w:rPr>
                <w:rFonts w:ascii="Times New Roman" w:eastAsia="Calibri" w:hAnsi="Times New Roman" w:cs="Times New Roman"/>
                <w:bCs/>
                <w:i/>
                <w:color w:val="000000"/>
                <w:sz w:val="24"/>
                <w:szCs w:val="24"/>
                <w:lang w:val="en-US"/>
              </w:rPr>
              <w:t>-</w:t>
            </w:r>
            <w:r w:rsidRPr="009C60E7">
              <w:rPr>
                <w:rFonts w:ascii="Times New Roman" w:eastAsia="Calibri" w:hAnsi="Times New Roman" w:cs="Times New Roman"/>
                <w:bCs/>
                <w:i/>
                <w:color w:val="000000"/>
                <w:sz w:val="24"/>
                <w:szCs w:val="24"/>
                <w:lang w:val="en-US"/>
              </w:rPr>
              <w:t>mail</w:t>
            </w:r>
            <w:r w:rsidRPr="00F9381B">
              <w:rPr>
                <w:rFonts w:ascii="Times New Roman" w:eastAsia="Calibri" w:hAnsi="Times New Roman" w:cs="Times New Roman"/>
                <w:bCs/>
                <w:i/>
                <w:color w:val="000000"/>
                <w:sz w:val="24"/>
                <w:szCs w:val="24"/>
                <w:lang w:val="en-US"/>
              </w:rPr>
              <w:t>.:</w:t>
            </w:r>
          </w:p>
          <w:p w14:paraId="1F0A0903" w14:textId="77777777" w:rsidR="009C60E7" w:rsidRPr="00F9381B" w:rsidRDefault="009C60E7" w:rsidP="009C60E7">
            <w:pPr>
              <w:spacing w:after="0" w:line="240" w:lineRule="auto"/>
              <w:rPr>
                <w:rFonts w:ascii="Times New Roman" w:eastAsia="Times New Roman" w:hAnsi="Times New Roman" w:cs="Times New Roman"/>
                <w:i/>
                <w:sz w:val="24"/>
                <w:szCs w:val="24"/>
                <w:lang w:val="en-US"/>
              </w:rPr>
            </w:pPr>
          </w:p>
        </w:tc>
      </w:tr>
      <w:tr w:rsidR="00310E20" w:rsidRPr="00802819" w14:paraId="45C7D48F" w14:textId="77777777" w:rsidTr="00F44577">
        <w:trPr>
          <w:trHeight w:val="2097"/>
        </w:trPr>
        <w:tc>
          <w:tcPr>
            <w:tcW w:w="4531" w:type="dxa"/>
          </w:tcPr>
          <w:p w14:paraId="0DD2592B" w14:textId="77777777" w:rsidR="000942B0" w:rsidRDefault="000942B0" w:rsidP="0080281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w:t>
            </w:r>
            <w:r w:rsidR="00310E20" w:rsidRPr="00802819">
              <w:rPr>
                <w:rFonts w:ascii="Times New Roman" w:eastAsia="Calibri" w:hAnsi="Times New Roman" w:cs="Times New Roman"/>
                <w:b/>
                <w:sz w:val="24"/>
                <w:szCs w:val="24"/>
              </w:rPr>
              <w:t>иректор</w:t>
            </w:r>
            <w:r w:rsidR="00301B86" w:rsidRPr="00802819">
              <w:rPr>
                <w:rFonts w:ascii="Times New Roman" w:eastAsia="Calibri" w:hAnsi="Times New Roman" w:cs="Times New Roman"/>
                <w:b/>
                <w:sz w:val="24"/>
                <w:szCs w:val="24"/>
              </w:rPr>
              <w:t xml:space="preserve"> </w:t>
            </w:r>
          </w:p>
          <w:p w14:paraId="65017E15" w14:textId="4BB5F840" w:rsidR="00310E20" w:rsidRPr="00802819" w:rsidRDefault="000942B0" w:rsidP="0080281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ООО «НКА»</w:t>
            </w:r>
          </w:p>
          <w:p w14:paraId="054ED475" w14:textId="77777777" w:rsidR="00310E20" w:rsidRPr="00802819" w:rsidRDefault="00310E20" w:rsidP="00802819">
            <w:pPr>
              <w:spacing w:after="0" w:line="240" w:lineRule="auto"/>
              <w:jc w:val="both"/>
              <w:rPr>
                <w:rFonts w:ascii="Times New Roman" w:eastAsia="Calibri" w:hAnsi="Times New Roman" w:cs="Times New Roman"/>
                <w:b/>
                <w:sz w:val="24"/>
                <w:szCs w:val="24"/>
              </w:rPr>
            </w:pPr>
          </w:p>
          <w:p w14:paraId="3C394467" w14:textId="429140BF" w:rsidR="00310E20" w:rsidRPr="00802819" w:rsidRDefault="00310E20" w:rsidP="00802819">
            <w:pPr>
              <w:spacing w:after="0" w:line="240" w:lineRule="auto"/>
              <w:jc w:val="both"/>
              <w:rPr>
                <w:rFonts w:ascii="Times New Roman" w:eastAsia="Calibri" w:hAnsi="Times New Roman" w:cs="Times New Roman"/>
                <w:b/>
                <w:sz w:val="24"/>
                <w:szCs w:val="24"/>
              </w:rPr>
            </w:pPr>
            <w:r w:rsidRPr="00802819">
              <w:rPr>
                <w:rFonts w:ascii="Times New Roman" w:eastAsia="Calibri" w:hAnsi="Times New Roman" w:cs="Times New Roman"/>
                <w:b/>
                <w:sz w:val="24"/>
                <w:szCs w:val="24"/>
              </w:rPr>
              <w:t>_______________</w:t>
            </w:r>
            <w:r w:rsidR="000942B0">
              <w:rPr>
                <w:rFonts w:ascii="Times New Roman" w:eastAsia="Calibri" w:hAnsi="Times New Roman" w:cs="Times New Roman"/>
                <w:b/>
                <w:sz w:val="24"/>
                <w:szCs w:val="24"/>
              </w:rPr>
              <w:t>Е.С. Блинкова</w:t>
            </w:r>
          </w:p>
          <w:p w14:paraId="7C01EA39" w14:textId="607362BC" w:rsidR="00310E20" w:rsidRPr="00802819" w:rsidRDefault="00310E20" w:rsidP="00802819">
            <w:pPr>
              <w:spacing w:after="0" w:line="240" w:lineRule="auto"/>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«______» ________________ 20</w:t>
            </w:r>
            <w:r w:rsidR="000942B0">
              <w:rPr>
                <w:rFonts w:ascii="Times New Roman" w:eastAsia="Calibri" w:hAnsi="Times New Roman" w:cs="Times New Roman"/>
                <w:sz w:val="24"/>
                <w:szCs w:val="24"/>
              </w:rPr>
              <w:t>2</w:t>
            </w:r>
            <w:r w:rsidRPr="00802819">
              <w:rPr>
                <w:rFonts w:ascii="Times New Roman" w:eastAsia="Calibri" w:hAnsi="Times New Roman" w:cs="Times New Roman"/>
                <w:sz w:val="24"/>
                <w:szCs w:val="24"/>
              </w:rPr>
              <w:t xml:space="preserve">_г. </w:t>
            </w:r>
          </w:p>
          <w:p w14:paraId="70837F7F" w14:textId="77777777" w:rsidR="00310E20" w:rsidRPr="00802819" w:rsidRDefault="00310E20" w:rsidP="00802819">
            <w:pPr>
              <w:spacing w:after="0" w:line="240" w:lineRule="auto"/>
              <w:rPr>
                <w:rFonts w:ascii="Times New Roman" w:eastAsia="Calibri" w:hAnsi="Times New Roman" w:cs="Times New Roman"/>
                <w:b/>
                <w:sz w:val="24"/>
                <w:szCs w:val="24"/>
              </w:rPr>
            </w:pPr>
            <w:r w:rsidRPr="00802819">
              <w:rPr>
                <w:rFonts w:ascii="Times New Roman" w:eastAsia="Calibri" w:hAnsi="Times New Roman" w:cs="Times New Roman"/>
                <w:sz w:val="24"/>
                <w:szCs w:val="24"/>
              </w:rPr>
              <w:t xml:space="preserve">              </w:t>
            </w:r>
            <w:proofErr w:type="spellStart"/>
            <w:r w:rsidRPr="00802819">
              <w:rPr>
                <w:rFonts w:ascii="Times New Roman" w:eastAsia="Calibri" w:hAnsi="Times New Roman" w:cs="Times New Roman"/>
                <w:sz w:val="24"/>
                <w:szCs w:val="24"/>
              </w:rPr>
              <w:t>м.п</w:t>
            </w:r>
            <w:proofErr w:type="spellEnd"/>
            <w:r w:rsidRPr="00802819">
              <w:rPr>
                <w:rFonts w:ascii="Times New Roman" w:eastAsia="Calibri" w:hAnsi="Times New Roman" w:cs="Times New Roman"/>
                <w:sz w:val="24"/>
                <w:szCs w:val="24"/>
              </w:rPr>
              <w:t>.</w:t>
            </w:r>
          </w:p>
        </w:tc>
        <w:tc>
          <w:tcPr>
            <w:tcW w:w="312" w:type="dxa"/>
          </w:tcPr>
          <w:p w14:paraId="7FBF0F76" w14:textId="77777777" w:rsidR="00310E20" w:rsidRPr="00802819" w:rsidRDefault="00310E20" w:rsidP="00802819">
            <w:pPr>
              <w:spacing w:after="0" w:line="240" w:lineRule="auto"/>
              <w:jc w:val="both"/>
              <w:rPr>
                <w:rFonts w:ascii="Times New Roman" w:eastAsia="Calibri" w:hAnsi="Times New Roman" w:cs="Times New Roman"/>
                <w:b/>
                <w:sz w:val="24"/>
                <w:szCs w:val="24"/>
              </w:rPr>
            </w:pPr>
          </w:p>
        </w:tc>
        <w:tc>
          <w:tcPr>
            <w:tcW w:w="4508" w:type="dxa"/>
          </w:tcPr>
          <w:p w14:paraId="5FC12A76" w14:textId="77777777" w:rsidR="00310E20" w:rsidRPr="00802819" w:rsidRDefault="009E0AC1" w:rsidP="00802819">
            <w:pPr>
              <w:spacing w:after="0" w:line="240" w:lineRule="auto"/>
              <w:jc w:val="both"/>
              <w:rPr>
                <w:rFonts w:ascii="Times New Roman" w:eastAsia="Calibri" w:hAnsi="Times New Roman" w:cs="Times New Roman"/>
                <w:b/>
                <w:sz w:val="24"/>
                <w:szCs w:val="24"/>
              </w:rPr>
            </w:pPr>
            <w:r w:rsidRPr="00802819">
              <w:rPr>
                <w:rFonts w:ascii="Times New Roman" w:eastAsia="Calibri" w:hAnsi="Times New Roman" w:cs="Times New Roman"/>
                <w:b/>
                <w:sz w:val="24"/>
                <w:szCs w:val="24"/>
              </w:rPr>
              <w:t>Директор</w:t>
            </w:r>
          </w:p>
          <w:p w14:paraId="1086CFCE" w14:textId="77777777" w:rsidR="00310E20" w:rsidRPr="00802819" w:rsidRDefault="00310E20" w:rsidP="00802819">
            <w:pPr>
              <w:spacing w:after="0" w:line="240" w:lineRule="auto"/>
              <w:jc w:val="both"/>
              <w:rPr>
                <w:rFonts w:ascii="Times New Roman" w:eastAsia="Calibri" w:hAnsi="Times New Roman" w:cs="Times New Roman"/>
                <w:b/>
                <w:sz w:val="24"/>
                <w:szCs w:val="24"/>
              </w:rPr>
            </w:pPr>
          </w:p>
          <w:p w14:paraId="1EDECAA2" w14:textId="77777777" w:rsidR="00310E20" w:rsidRPr="00802819" w:rsidRDefault="00310E20" w:rsidP="00802819">
            <w:pPr>
              <w:spacing w:after="0" w:line="240" w:lineRule="auto"/>
              <w:jc w:val="both"/>
              <w:rPr>
                <w:rFonts w:ascii="Times New Roman" w:eastAsia="Calibri" w:hAnsi="Times New Roman" w:cs="Times New Roman"/>
                <w:b/>
                <w:sz w:val="24"/>
                <w:szCs w:val="24"/>
              </w:rPr>
            </w:pPr>
            <w:r w:rsidRPr="00802819">
              <w:rPr>
                <w:rFonts w:ascii="Times New Roman" w:eastAsia="Calibri" w:hAnsi="Times New Roman" w:cs="Times New Roman"/>
                <w:b/>
                <w:sz w:val="24"/>
                <w:szCs w:val="24"/>
              </w:rPr>
              <w:t xml:space="preserve">_____________ </w:t>
            </w:r>
          </w:p>
          <w:p w14:paraId="6410768D" w14:textId="77777777" w:rsidR="00310E20" w:rsidRPr="00802819" w:rsidRDefault="00310E20" w:rsidP="00802819">
            <w:pPr>
              <w:spacing w:after="0" w:line="240" w:lineRule="auto"/>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«______» _______________ 201__г. </w:t>
            </w:r>
          </w:p>
          <w:p w14:paraId="66A0E6EC" w14:textId="77777777" w:rsidR="00310E20" w:rsidRPr="00802819" w:rsidRDefault="00310E20" w:rsidP="00802819">
            <w:pPr>
              <w:spacing w:after="0" w:line="240" w:lineRule="auto"/>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 </w:t>
            </w:r>
            <w:proofErr w:type="spellStart"/>
            <w:r w:rsidRPr="00802819">
              <w:rPr>
                <w:rFonts w:ascii="Times New Roman" w:eastAsia="Calibri" w:hAnsi="Times New Roman" w:cs="Times New Roman"/>
                <w:sz w:val="24"/>
                <w:szCs w:val="24"/>
              </w:rPr>
              <w:t>м.п</w:t>
            </w:r>
            <w:proofErr w:type="spellEnd"/>
            <w:r w:rsidRPr="00802819">
              <w:rPr>
                <w:rFonts w:ascii="Times New Roman" w:eastAsia="Calibri" w:hAnsi="Times New Roman" w:cs="Times New Roman"/>
                <w:sz w:val="24"/>
                <w:szCs w:val="24"/>
              </w:rPr>
              <w:t>.</w:t>
            </w:r>
          </w:p>
        </w:tc>
      </w:tr>
    </w:tbl>
    <w:p w14:paraId="1E325036" w14:textId="77777777" w:rsidR="00A04A5D" w:rsidRPr="00802819" w:rsidRDefault="00A04A5D" w:rsidP="00802819">
      <w:pPr>
        <w:spacing w:after="0" w:line="240" w:lineRule="auto"/>
        <w:rPr>
          <w:rFonts w:ascii="Times New Roman" w:hAnsi="Times New Roman" w:cs="Times New Roman"/>
          <w:sz w:val="24"/>
          <w:szCs w:val="24"/>
        </w:rPr>
        <w:sectPr w:rsidR="00A04A5D" w:rsidRPr="00802819" w:rsidSect="00A713A9">
          <w:pgSz w:w="11906" w:h="16838"/>
          <w:pgMar w:top="851" w:right="567" w:bottom="567" w:left="1418" w:header="709" w:footer="709" w:gutter="0"/>
          <w:cols w:space="708"/>
          <w:docGrid w:linePitch="360"/>
        </w:sectPr>
      </w:pPr>
    </w:p>
    <w:p w14:paraId="0B3BEE6E" w14:textId="77777777" w:rsidR="009601BB" w:rsidRPr="00B83EF0" w:rsidRDefault="00062BD5" w:rsidP="00802819">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lastRenderedPageBreak/>
        <w:t xml:space="preserve">Приложение №1 к Договору </w:t>
      </w:r>
    </w:p>
    <w:p w14:paraId="15369807" w14:textId="77777777" w:rsidR="009601BB" w:rsidRPr="00B83EF0" w:rsidRDefault="00062BD5" w:rsidP="00802819">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№______________________</w:t>
      </w:r>
    </w:p>
    <w:p w14:paraId="6A730282" w14:textId="77777777" w:rsidR="009601BB" w:rsidRPr="00B83EF0" w:rsidRDefault="00062BD5" w:rsidP="00802819">
      <w:pPr>
        <w:spacing w:after="0" w:line="240" w:lineRule="auto"/>
        <w:jc w:val="right"/>
        <w:rPr>
          <w:rFonts w:ascii="Times New Roman" w:hAnsi="Times New Roman" w:cs="Times New Roman"/>
          <w:sz w:val="20"/>
          <w:szCs w:val="20"/>
        </w:rPr>
      </w:pPr>
      <w:r w:rsidRPr="00B83EF0">
        <w:rPr>
          <w:rFonts w:ascii="Times New Roman" w:hAnsi="Times New Roman" w:cs="Times New Roman"/>
          <w:sz w:val="20"/>
          <w:szCs w:val="20"/>
        </w:rPr>
        <w:t>от «___</w:t>
      </w:r>
      <w:proofErr w:type="gramStart"/>
      <w:r w:rsidRPr="00B83EF0">
        <w:rPr>
          <w:rFonts w:ascii="Times New Roman" w:hAnsi="Times New Roman" w:cs="Times New Roman"/>
          <w:sz w:val="20"/>
          <w:szCs w:val="20"/>
        </w:rPr>
        <w:t>_»_</w:t>
      </w:r>
      <w:proofErr w:type="gramEnd"/>
      <w:r w:rsidRPr="00B83EF0">
        <w:rPr>
          <w:rFonts w:ascii="Times New Roman" w:hAnsi="Times New Roman" w:cs="Times New Roman"/>
          <w:sz w:val="20"/>
          <w:szCs w:val="20"/>
        </w:rPr>
        <w:t>_______________</w:t>
      </w:r>
    </w:p>
    <w:p w14:paraId="59341762" w14:textId="77777777" w:rsidR="009601BB" w:rsidRPr="00802819" w:rsidRDefault="009601BB" w:rsidP="00802819">
      <w:pPr>
        <w:spacing w:after="0" w:line="240" w:lineRule="auto"/>
        <w:jc w:val="right"/>
        <w:rPr>
          <w:rFonts w:ascii="Times New Roman" w:hAnsi="Times New Roman" w:cs="Times New Roman"/>
          <w:sz w:val="24"/>
          <w:szCs w:val="24"/>
        </w:rPr>
      </w:pPr>
    </w:p>
    <w:p w14:paraId="3E71E27E" w14:textId="77777777" w:rsidR="009601BB" w:rsidRPr="00802819" w:rsidRDefault="009601BB" w:rsidP="00802819">
      <w:pPr>
        <w:spacing w:after="0" w:line="240" w:lineRule="auto"/>
        <w:jc w:val="right"/>
        <w:rPr>
          <w:rFonts w:ascii="Times New Roman" w:hAnsi="Times New Roman" w:cs="Times New Roman"/>
          <w:sz w:val="24"/>
          <w:szCs w:val="24"/>
        </w:rPr>
      </w:pPr>
    </w:p>
    <w:p w14:paraId="320AD816" w14:textId="77777777" w:rsidR="009601BB" w:rsidRPr="007F60BA" w:rsidRDefault="007F60BA" w:rsidP="00802819">
      <w:pPr>
        <w:spacing w:after="0" w:line="240" w:lineRule="auto"/>
        <w:jc w:val="center"/>
        <w:rPr>
          <w:rFonts w:ascii="Times New Roman" w:hAnsi="Times New Roman" w:cs="Times New Roman"/>
          <w:color w:val="808080" w:themeColor="background1" w:themeShade="80"/>
          <w:sz w:val="24"/>
          <w:szCs w:val="24"/>
        </w:rPr>
      </w:pPr>
      <w:r w:rsidRPr="007F60BA">
        <w:rPr>
          <w:rFonts w:ascii="Times New Roman" w:hAnsi="Times New Roman" w:cs="Times New Roman"/>
          <w:color w:val="808080" w:themeColor="background1" w:themeShade="80"/>
          <w:sz w:val="24"/>
          <w:szCs w:val="24"/>
        </w:rPr>
        <w:t>ОБРАЗЕЦ</w:t>
      </w:r>
    </w:p>
    <w:p w14:paraId="65109570" w14:textId="3B5A2D9C" w:rsidR="009601BB" w:rsidRPr="00802819" w:rsidRDefault="00062BD5" w:rsidP="00802819">
      <w:pPr>
        <w:spacing w:after="0" w:line="240" w:lineRule="auto"/>
        <w:jc w:val="center"/>
        <w:rPr>
          <w:rFonts w:ascii="Times New Roman" w:hAnsi="Times New Roman" w:cs="Times New Roman"/>
          <w:sz w:val="24"/>
          <w:szCs w:val="24"/>
        </w:rPr>
      </w:pPr>
      <w:r w:rsidRPr="00802819">
        <w:rPr>
          <w:rFonts w:ascii="Times New Roman" w:hAnsi="Times New Roman" w:cs="Times New Roman"/>
          <w:sz w:val="24"/>
          <w:szCs w:val="24"/>
        </w:rPr>
        <w:t>Заявка на обучение №___</w:t>
      </w:r>
      <w:r w:rsidR="00CF7B0C">
        <w:rPr>
          <w:rFonts w:ascii="Times New Roman" w:hAnsi="Times New Roman" w:cs="Times New Roman"/>
          <w:sz w:val="24"/>
          <w:szCs w:val="24"/>
        </w:rPr>
        <w:t xml:space="preserve"> от «___</w:t>
      </w:r>
      <w:proofErr w:type="gramStart"/>
      <w:r w:rsidR="00CF7B0C">
        <w:rPr>
          <w:rFonts w:ascii="Times New Roman" w:hAnsi="Times New Roman" w:cs="Times New Roman"/>
          <w:sz w:val="24"/>
          <w:szCs w:val="24"/>
        </w:rPr>
        <w:t>_»_</w:t>
      </w:r>
      <w:proofErr w:type="gramEnd"/>
      <w:r w:rsidR="00CF7B0C">
        <w:rPr>
          <w:rFonts w:ascii="Times New Roman" w:hAnsi="Times New Roman" w:cs="Times New Roman"/>
          <w:sz w:val="24"/>
          <w:szCs w:val="24"/>
        </w:rPr>
        <w:t>_________20</w:t>
      </w:r>
      <w:r w:rsidR="00544789">
        <w:rPr>
          <w:rFonts w:ascii="Times New Roman" w:hAnsi="Times New Roman" w:cs="Times New Roman"/>
          <w:sz w:val="24"/>
          <w:szCs w:val="24"/>
        </w:rPr>
        <w:t>2_</w:t>
      </w:r>
      <w:r w:rsidR="00CF7B0C">
        <w:rPr>
          <w:rFonts w:ascii="Times New Roman" w:hAnsi="Times New Roman" w:cs="Times New Roman"/>
          <w:sz w:val="24"/>
          <w:szCs w:val="24"/>
        </w:rPr>
        <w:t>г.</w:t>
      </w:r>
    </w:p>
    <w:p w14:paraId="4841D489" w14:textId="77777777" w:rsidR="009601BB" w:rsidRPr="00802819" w:rsidRDefault="009601BB" w:rsidP="00802819">
      <w:pPr>
        <w:spacing w:after="0" w:line="240" w:lineRule="auto"/>
        <w:jc w:val="center"/>
        <w:rPr>
          <w:rFonts w:ascii="Times New Roman" w:hAnsi="Times New Roman" w:cs="Times New Roman"/>
          <w:sz w:val="24"/>
          <w:szCs w:val="24"/>
        </w:rPr>
      </w:pPr>
    </w:p>
    <w:p w14:paraId="2083665C" w14:textId="77777777" w:rsidR="00062BD5" w:rsidRPr="00802819" w:rsidRDefault="00062BD5" w:rsidP="00802819">
      <w:pPr>
        <w:spacing w:after="0" w:line="240" w:lineRule="auto"/>
        <w:jc w:val="center"/>
        <w:rPr>
          <w:rFonts w:ascii="Times New Roman" w:hAnsi="Times New Roman" w:cs="Times New Roman"/>
          <w:sz w:val="24"/>
          <w:szCs w:val="24"/>
        </w:rPr>
      </w:pPr>
    </w:p>
    <w:tbl>
      <w:tblPr>
        <w:tblStyle w:val="af0"/>
        <w:tblW w:w="12984" w:type="dxa"/>
        <w:jc w:val="center"/>
        <w:tblLayout w:type="fixed"/>
        <w:tblLook w:val="04A0" w:firstRow="1" w:lastRow="0" w:firstColumn="1" w:lastColumn="0" w:noHBand="0" w:noVBand="1"/>
      </w:tblPr>
      <w:tblGrid>
        <w:gridCol w:w="568"/>
        <w:gridCol w:w="3039"/>
        <w:gridCol w:w="3487"/>
        <w:gridCol w:w="1896"/>
        <w:gridCol w:w="2072"/>
        <w:gridCol w:w="1922"/>
      </w:tblGrid>
      <w:tr w:rsidR="00544789" w:rsidRPr="00682619" w14:paraId="789E8C41" w14:textId="77777777" w:rsidTr="00544789">
        <w:trPr>
          <w:jc w:val="center"/>
        </w:trPr>
        <w:tc>
          <w:tcPr>
            <w:tcW w:w="568" w:type="dxa"/>
            <w:vAlign w:val="center"/>
          </w:tcPr>
          <w:p w14:paraId="6BFAA20C" w14:textId="77777777" w:rsidR="00544789" w:rsidRPr="00682619" w:rsidRDefault="00544789" w:rsidP="00181D21">
            <w:pPr>
              <w:jc w:val="center"/>
              <w:rPr>
                <w:rFonts w:ascii="Times New Roman" w:hAnsi="Times New Roman" w:cs="Times New Roman"/>
                <w:b/>
                <w:sz w:val="24"/>
                <w:szCs w:val="24"/>
              </w:rPr>
            </w:pPr>
            <w:r w:rsidRPr="00682619">
              <w:rPr>
                <w:rFonts w:ascii="Times New Roman" w:hAnsi="Times New Roman" w:cs="Times New Roman"/>
                <w:b/>
                <w:sz w:val="24"/>
                <w:szCs w:val="24"/>
              </w:rPr>
              <w:t>№ п/п</w:t>
            </w:r>
          </w:p>
        </w:tc>
        <w:tc>
          <w:tcPr>
            <w:tcW w:w="3039" w:type="dxa"/>
            <w:vAlign w:val="center"/>
          </w:tcPr>
          <w:p w14:paraId="0927A345" w14:textId="77777777" w:rsidR="00544789" w:rsidRPr="00682619" w:rsidRDefault="00544789" w:rsidP="00181D21">
            <w:pPr>
              <w:jc w:val="center"/>
              <w:rPr>
                <w:rFonts w:ascii="Times New Roman" w:hAnsi="Times New Roman" w:cs="Times New Roman"/>
                <w:b/>
                <w:sz w:val="24"/>
                <w:szCs w:val="24"/>
              </w:rPr>
            </w:pPr>
            <w:r w:rsidRPr="00682619">
              <w:rPr>
                <w:rFonts w:ascii="Times New Roman" w:hAnsi="Times New Roman" w:cs="Times New Roman"/>
                <w:b/>
                <w:sz w:val="24"/>
                <w:szCs w:val="24"/>
              </w:rPr>
              <w:t xml:space="preserve">Ф.И.О. </w:t>
            </w:r>
          </w:p>
          <w:p w14:paraId="50AF39C0" w14:textId="77777777" w:rsidR="00544789" w:rsidRPr="00682619" w:rsidRDefault="00544789" w:rsidP="00181D21">
            <w:pPr>
              <w:jc w:val="center"/>
              <w:rPr>
                <w:rFonts w:ascii="Times New Roman" w:hAnsi="Times New Roman" w:cs="Times New Roman"/>
                <w:b/>
                <w:sz w:val="24"/>
                <w:szCs w:val="24"/>
              </w:rPr>
            </w:pPr>
            <w:r>
              <w:rPr>
                <w:rFonts w:ascii="Times New Roman" w:hAnsi="Times New Roman" w:cs="Times New Roman"/>
                <w:b/>
                <w:sz w:val="24"/>
                <w:szCs w:val="24"/>
              </w:rPr>
              <w:t>обучающегося</w:t>
            </w:r>
          </w:p>
        </w:tc>
        <w:tc>
          <w:tcPr>
            <w:tcW w:w="3487" w:type="dxa"/>
            <w:vAlign w:val="center"/>
          </w:tcPr>
          <w:p w14:paraId="6D47509E" w14:textId="77777777" w:rsidR="00544789" w:rsidRPr="00360915" w:rsidRDefault="00544789" w:rsidP="00181D21">
            <w:pPr>
              <w:jc w:val="center"/>
              <w:rPr>
                <w:rFonts w:ascii="Times New Roman" w:hAnsi="Times New Roman" w:cs="Times New Roman"/>
                <w:b/>
                <w:sz w:val="20"/>
                <w:szCs w:val="20"/>
              </w:rPr>
            </w:pPr>
            <w:r w:rsidRPr="00360915">
              <w:rPr>
                <w:rFonts w:ascii="Times New Roman" w:hAnsi="Times New Roman" w:cs="Times New Roman"/>
                <w:b/>
                <w:sz w:val="20"/>
                <w:szCs w:val="20"/>
              </w:rPr>
              <w:t>Документ об образовании (диплом, удостоверение, свидетельство с указанием профессии и квалификационного разряда в соответствии с записью в документе) Наименование образовательного учреждения, выдавшего документ. Дата выдачи документа</w:t>
            </w:r>
          </w:p>
        </w:tc>
        <w:tc>
          <w:tcPr>
            <w:tcW w:w="1896" w:type="dxa"/>
            <w:vAlign w:val="center"/>
          </w:tcPr>
          <w:p w14:paraId="075E864E" w14:textId="77777777" w:rsidR="00544789" w:rsidRPr="00682619" w:rsidRDefault="00544789" w:rsidP="00360915">
            <w:pPr>
              <w:jc w:val="center"/>
              <w:rPr>
                <w:rFonts w:ascii="Times New Roman" w:hAnsi="Times New Roman" w:cs="Times New Roman"/>
                <w:b/>
                <w:sz w:val="24"/>
                <w:szCs w:val="24"/>
              </w:rPr>
            </w:pPr>
            <w:r w:rsidRPr="00682619">
              <w:rPr>
                <w:rFonts w:ascii="Times New Roman" w:hAnsi="Times New Roman" w:cs="Times New Roman"/>
                <w:b/>
                <w:sz w:val="24"/>
                <w:szCs w:val="24"/>
              </w:rPr>
              <w:t xml:space="preserve">Вид </w:t>
            </w:r>
          </w:p>
          <w:p w14:paraId="50531FAC" w14:textId="77777777" w:rsidR="00544789" w:rsidRPr="00682619" w:rsidRDefault="00544789" w:rsidP="00360915">
            <w:pPr>
              <w:jc w:val="center"/>
              <w:rPr>
                <w:rFonts w:ascii="Times New Roman" w:hAnsi="Times New Roman" w:cs="Times New Roman"/>
                <w:b/>
                <w:sz w:val="24"/>
                <w:szCs w:val="24"/>
              </w:rPr>
            </w:pPr>
            <w:r w:rsidRPr="00682619">
              <w:rPr>
                <w:rFonts w:ascii="Times New Roman" w:hAnsi="Times New Roman" w:cs="Times New Roman"/>
                <w:b/>
                <w:sz w:val="24"/>
                <w:szCs w:val="24"/>
              </w:rPr>
              <w:t>обучения</w:t>
            </w:r>
          </w:p>
        </w:tc>
        <w:tc>
          <w:tcPr>
            <w:tcW w:w="2072" w:type="dxa"/>
            <w:vAlign w:val="center"/>
          </w:tcPr>
          <w:p w14:paraId="1FF2F250" w14:textId="77777777" w:rsidR="00544789" w:rsidRDefault="00544789" w:rsidP="00360915">
            <w:pPr>
              <w:jc w:val="center"/>
              <w:rPr>
                <w:rFonts w:ascii="Times New Roman" w:hAnsi="Times New Roman" w:cs="Times New Roman"/>
                <w:b/>
                <w:sz w:val="24"/>
                <w:szCs w:val="24"/>
              </w:rPr>
            </w:pPr>
            <w:r>
              <w:rPr>
                <w:rFonts w:ascii="Times New Roman" w:hAnsi="Times New Roman" w:cs="Times New Roman"/>
                <w:b/>
                <w:sz w:val="24"/>
                <w:szCs w:val="24"/>
              </w:rPr>
              <w:t>Форма обучения.</w:t>
            </w:r>
          </w:p>
          <w:p w14:paraId="46469EF5" w14:textId="77777777" w:rsidR="00544789" w:rsidRPr="00682619" w:rsidRDefault="00544789" w:rsidP="00360915">
            <w:pPr>
              <w:jc w:val="center"/>
              <w:rPr>
                <w:rFonts w:ascii="Times New Roman" w:hAnsi="Times New Roman" w:cs="Times New Roman"/>
                <w:b/>
                <w:sz w:val="24"/>
                <w:szCs w:val="24"/>
              </w:rPr>
            </w:pPr>
            <w:r>
              <w:rPr>
                <w:rFonts w:ascii="Times New Roman" w:hAnsi="Times New Roman" w:cs="Times New Roman"/>
                <w:b/>
                <w:sz w:val="24"/>
                <w:szCs w:val="24"/>
              </w:rPr>
              <w:t>Сроки освоения образовательной программы.</w:t>
            </w:r>
          </w:p>
        </w:tc>
        <w:tc>
          <w:tcPr>
            <w:tcW w:w="1922" w:type="dxa"/>
            <w:vAlign w:val="center"/>
          </w:tcPr>
          <w:p w14:paraId="1E4D0A2D" w14:textId="77777777" w:rsidR="00544789" w:rsidRDefault="00544789" w:rsidP="00181D21">
            <w:pPr>
              <w:jc w:val="center"/>
              <w:rPr>
                <w:rFonts w:ascii="Times New Roman" w:hAnsi="Times New Roman"/>
                <w:b/>
              </w:rPr>
            </w:pPr>
            <w:r w:rsidRPr="00FE394B">
              <w:rPr>
                <w:rFonts w:ascii="Times New Roman" w:hAnsi="Times New Roman"/>
                <w:b/>
              </w:rPr>
              <w:t xml:space="preserve">Стоимость обучения </w:t>
            </w:r>
          </w:p>
          <w:p w14:paraId="0C8C2CC7" w14:textId="77777777" w:rsidR="00544789" w:rsidRPr="00682619" w:rsidRDefault="00544789" w:rsidP="00181D21">
            <w:pPr>
              <w:jc w:val="center"/>
              <w:rPr>
                <w:rFonts w:ascii="Times New Roman" w:hAnsi="Times New Roman" w:cs="Times New Roman"/>
                <w:b/>
                <w:sz w:val="24"/>
                <w:szCs w:val="24"/>
              </w:rPr>
            </w:pPr>
            <w:r>
              <w:rPr>
                <w:rFonts w:ascii="Times New Roman" w:hAnsi="Times New Roman"/>
                <w:b/>
              </w:rPr>
              <w:t>(</w:t>
            </w:r>
            <w:r w:rsidRPr="00FE394B">
              <w:rPr>
                <w:rFonts w:ascii="Times New Roman" w:hAnsi="Times New Roman"/>
                <w:b/>
              </w:rPr>
              <w:t>1 чел.</w:t>
            </w:r>
            <w:r>
              <w:rPr>
                <w:rFonts w:ascii="Times New Roman" w:hAnsi="Times New Roman"/>
                <w:b/>
              </w:rPr>
              <w:t>,</w:t>
            </w:r>
            <w:r w:rsidRPr="00FE394B">
              <w:rPr>
                <w:rFonts w:ascii="Times New Roman" w:hAnsi="Times New Roman"/>
                <w:b/>
              </w:rPr>
              <w:t xml:space="preserve"> руб.</w:t>
            </w:r>
            <w:r>
              <w:rPr>
                <w:rFonts w:ascii="Times New Roman" w:hAnsi="Times New Roman"/>
                <w:b/>
              </w:rPr>
              <w:t>)</w:t>
            </w:r>
          </w:p>
        </w:tc>
      </w:tr>
      <w:tr w:rsidR="00544789" w:rsidRPr="00682619" w14:paraId="7F59721E" w14:textId="77777777" w:rsidTr="00544789">
        <w:trPr>
          <w:jc w:val="center"/>
        </w:trPr>
        <w:tc>
          <w:tcPr>
            <w:tcW w:w="568" w:type="dxa"/>
          </w:tcPr>
          <w:p w14:paraId="7577A221" w14:textId="77777777" w:rsidR="00544789" w:rsidRPr="00682619" w:rsidRDefault="00544789" w:rsidP="00181D21">
            <w:pPr>
              <w:jc w:val="center"/>
              <w:rPr>
                <w:rFonts w:ascii="Times New Roman" w:hAnsi="Times New Roman" w:cs="Times New Roman"/>
                <w:sz w:val="24"/>
                <w:szCs w:val="24"/>
              </w:rPr>
            </w:pPr>
          </w:p>
        </w:tc>
        <w:tc>
          <w:tcPr>
            <w:tcW w:w="3039" w:type="dxa"/>
          </w:tcPr>
          <w:p w14:paraId="0993CA65" w14:textId="77777777" w:rsidR="00544789" w:rsidRPr="00121639" w:rsidRDefault="00544789" w:rsidP="00627A66">
            <w:pPr>
              <w:jc w:val="center"/>
              <w:rPr>
                <w:rFonts w:ascii="Times New Roman" w:hAnsi="Times New Roman" w:cs="Times New Roman"/>
                <w:i/>
                <w:sz w:val="20"/>
                <w:szCs w:val="20"/>
              </w:rPr>
            </w:pPr>
            <w:r w:rsidRPr="00121639">
              <w:rPr>
                <w:rFonts w:ascii="Times New Roman" w:hAnsi="Times New Roman" w:cs="Times New Roman"/>
                <w:i/>
                <w:sz w:val="20"/>
                <w:szCs w:val="20"/>
              </w:rPr>
              <w:t>Заполняется ответственным лицом за обучение от Заказчика</w:t>
            </w:r>
          </w:p>
        </w:tc>
        <w:tc>
          <w:tcPr>
            <w:tcW w:w="3487" w:type="dxa"/>
          </w:tcPr>
          <w:p w14:paraId="05C848A8" w14:textId="77777777" w:rsidR="00544789" w:rsidRPr="00121639" w:rsidRDefault="00544789" w:rsidP="00181D21">
            <w:pPr>
              <w:jc w:val="center"/>
              <w:rPr>
                <w:rFonts w:ascii="Times New Roman" w:hAnsi="Times New Roman" w:cs="Times New Roman"/>
                <w:i/>
                <w:sz w:val="20"/>
                <w:szCs w:val="20"/>
              </w:rPr>
            </w:pPr>
            <w:r w:rsidRPr="00121639">
              <w:rPr>
                <w:rFonts w:ascii="Times New Roman" w:hAnsi="Times New Roman" w:cs="Times New Roman"/>
                <w:i/>
                <w:sz w:val="20"/>
                <w:szCs w:val="20"/>
              </w:rPr>
              <w:t>Заполняется ответственным лицом за обучение от Заказчика</w:t>
            </w:r>
          </w:p>
        </w:tc>
        <w:tc>
          <w:tcPr>
            <w:tcW w:w="1896" w:type="dxa"/>
          </w:tcPr>
          <w:p w14:paraId="35186595" w14:textId="77777777" w:rsidR="00544789" w:rsidRPr="00121639" w:rsidRDefault="00544789" w:rsidP="00627A66">
            <w:pPr>
              <w:jc w:val="center"/>
              <w:rPr>
                <w:rFonts w:ascii="Times New Roman" w:hAnsi="Times New Roman" w:cs="Times New Roman"/>
                <w:i/>
                <w:sz w:val="20"/>
                <w:szCs w:val="20"/>
              </w:rPr>
            </w:pPr>
            <w:r w:rsidRPr="00121639">
              <w:rPr>
                <w:rFonts w:ascii="Times New Roman" w:hAnsi="Times New Roman" w:cs="Times New Roman"/>
                <w:i/>
                <w:sz w:val="20"/>
                <w:szCs w:val="20"/>
              </w:rPr>
              <w:t>Заполняется ответственным лицом за обучение от Исполнителя</w:t>
            </w:r>
          </w:p>
        </w:tc>
        <w:tc>
          <w:tcPr>
            <w:tcW w:w="2072" w:type="dxa"/>
          </w:tcPr>
          <w:p w14:paraId="03FDD921" w14:textId="77777777" w:rsidR="00544789" w:rsidRPr="00121639" w:rsidRDefault="00544789" w:rsidP="00627A66">
            <w:pPr>
              <w:jc w:val="center"/>
              <w:rPr>
                <w:rFonts w:ascii="Times New Roman" w:hAnsi="Times New Roman" w:cs="Times New Roman"/>
                <w:i/>
                <w:sz w:val="20"/>
                <w:szCs w:val="20"/>
              </w:rPr>
            </w:pPr>
            <w:r w:rsidRPr="00121639">
              <w:rPr>
                <w:rFonts w:ascii="Times New Roman" w:hAnsi="Times New Roman" w:cs="Times New Roman"/>
                <w:i/>
                <w:sz w:val="20"/>
                <w:szCs w:val="20"/>
              </w:rPr>
              <w:t>Заполняется ответственным лицом за обучение от Исполнителя</w:t>
            </w:r>
          </w:p>
        </w:tc>
        <w:tc>
          <w:tcPr>
            <w:tcW w:w="1922" w:type="dxa"/>
          </w:tcPr>
          <w:p w14:paraId="3C7F6BDB" w14:textId="77777777" w:rsidR="00544789" w:rsidRPr="00121639" w:rsidRDefault="00544789" w:rsidP="00627A66">
            <w:pPr>
              <w:jc w:val="center"/>
              <w:rPr>
                <w:rFonts w:ascii="Times New Roman" w:hAnsi="Times New Roman" w:cs="Times New Roman"/>
                <w:i/>
                <w:sz w:val="20"/>
                <w:szCs w:val="20"/>
              </w:rPr>
            </w:pPr>
            <w:r w:rsidRPr="00121639">
              <w:rPr>
                <w:rFonts w:ascii="Times New Roman" w:hAnsi="Times New Roman" w:cs="Times New Roman"/>
                <w:i/>
                <w:sz w:val="20"/>
                <w:szCs w:val="20"/>
              </w:rPr>
              <w:t>Заполняется ответственным лицом за обучение от Исполнителя</w:t>
            </w:r>
          </w:p>
        </w:tc>
      </w:tr>
      <w:tr w:rsidR="00544789" w:rsidRPr="00682619" w14:paraId="2D79D897" w14:textId="77777777" w:rsidTr="00544789">
        <w:trPr>
          <w:jc w:val="center"/>
        </w:trPr>
        <w:tc>
          <w:tcPr>
            <w:tcW w:w="568" w:type="dxa"/>
          </w:tcPr>
          <w:p w14:paraId="257BE6A1" w14:textId="77777777" w:rsidR="00544789" w:rsidRPr="00682619" w:rsidRDefault="00544789" w:rsidP="00181D21">
            <w:pPr>
              <w:jc w:val="center"/>
              <w:rPr>
                <w:rFonts w:ascii="Times New Roman" w:hAnsi="Times New Roman" w:cs="Times New Roman"/>
                <w:b/>
                <w:sz w:val="28"/>
                <w:szCs w:val="28"/>
              </w:rPr>
            </w:pPr>
          </w:p>
        </w:tc>
        <w:tc>
          <w:tcPr>
            <w:tcW w:w="3039" w:type="dxa"/>
          </w:tcPr>
          <w:p w14:paraId="1D4B808A" w14:textId="77777777" w:rsidR="00544789" w:rsidRPr="00682619" w:rsidRDefault="00544789" w:rsidP="00181D21">
            <w:pPr>
              <w:jc w:val="center"/>
              <w:rPr>
                <w:rFonts w:ascii="Times New Roman" w:hAnsi="Times New Roman" w:cs="Times New Roman"/>
                <w:b/>
                <w:sz w:val="28"/>
                <w:szCs w:val="28"/>
              </w:rPr>
            </w:pPr>
          </w:p>
        </w:tc>
        <w:tc>
          <w:tcPr>
            <w:tcW w:w="3487" w:type="dxa"/>
          </w:tcPr>
          <w:p w14:paraId="748EDDA2" w14:textId="77777777" w:rsidR="00544789" w:rsidRPr="00682619" w:rsidRDefault="00544789" w:rsidP="00181D21">
            <w:pPr>
              <w:jc w:val="center"/>
              <w:rPr>
                <w:rFonts w:ascii="Times New Roman" w:hAnsi="Times New Roman" w:cs="Times New Roman"/>
                <w:b/>
                <w:sz w:val="28"/>
                <w:szCs w:val="28"/>
              </w:rPr>
            </w:pPr>
          </w:p>
        </w:tc>
        <w:tc>
          <w:tcPr>
            <w:tcW w:w="1896" w:type="dxa"/>
          </w:tcPr>
          <w:p w14:paraId="6163F03A" w14:textId="77777777" w:rsidR="00544789" w:rsidRPr="00682619" w:rsidRDefault="00544789" w:rsidP="00181D21">
            <w:pPr>
              <w:jc w:val="center"/>
              <w:rPr>
                <w:rFonts w:ascii="Times New Roman" w:hAnsi="Times New Roman" w:cs="Times New Roman"/>
                <w:b/>
                <w:sz w:val="28"/>
                <w:szCs w:val="28"/>
              </w:rPr>
            </w:pPr>
          </w:p>
        </w:tc>
        <w:tc>
          <w:tcPr>
            <w:tcW w:w="2072" w:type="dxa"/>
          </w:tcPr>
          <w:p w14:paraId="5203C8C5" w14:textId="77777777" w:rsidR="00544789" w:rsidRPr="00682619" w:rsidRDefault="00544789" w:rsidP="00181D21">
            <w:pPr>
              <w:jc w:val="center"/>
              <w:rPr>
                <w:rFonts w:ascii="Times New Roman" w:hAnsi="Times New Roman" w:cs="Times New Roman"/>
                <w:b/>
                <w:sz w:val="28"/>
                <w:szCs w:val="28"/>
              </w:rPr>
            </w:pPr>
          </w:p>
        </w:tc>
        <w:tc>
          <w:tcPr>
            <w:tcW w:w="1922" w:type="dxa"/>
          </w:tcPr>
          <w:p w14:paraId="763A1663" w14:textId="77777777" w:rsidR="00544789" w:rsidRPr="00682619" w:rsidRDefault="00544789" w:rsidP="00181D21">
            <w:pPr>
              <w:jc w:val="center"/>
              <w:rPr>
                <w:rFonts w:ascii="Times New Roman" w:hAnsi="Times New Roman" w:cs="Times New Roman"/>
                <w:b/>
                <w:sz w:val="28"/>
                <w:szCs w:val="28"/>
              </w:rPr>
            </w:pPr>
          </w:p>
        </w:tc>
      </w:tr>
      <w:tr w:rsidR="00544789" w:rsidRPr="00682619" w14:paraId="6C6F3546" w14:textId="77777777" w:rsidTr="00544789">
        <w:trPr>
          <w:jc w:val="center"/>
        </w:trPr>
        <w:tc>
          <w:tcPr>
            <w:tcW w:w="568" w:type="dxa"/>
          </w:tcPr>
          <w:p w14:paraId="3676DFD0" w14:textId="77777777" w:rsidR="00544789" w:rsidRPr="00682619" w:rsidRDefault="00544789" w:rsidP="00181D21">
            <w:pPr>
              <w:jc w:val="center"/>
              <w:rPr>
                <w:rFonts w:ascii="Times New Roman" w:hAnsi="Times New Roman" w:cs="Times New Roman"/>
                <w:b/>
                <w:sz w:val="28"/>
                <w:szCs w:val="28"/>
              </w:rPr>
            </w:pPr>
          </w:p>
        </w:tc>
        <w:tc>
          <w:tcPr>
            <w:tcW w:w="3039" w:type="dxa"/>
          </w:tcPr>
          <w:p w14:paraId="097508EE" w14:textId="77777777" w:rsidR="00544789" w:rsidRPr="00682619" w:rsidRDefault="00544789" w:rsidP="00181D21">
            <w:pPr>
              <w:jc w:val="center"/>
              <w:rPr>
                <w:rFonts w:ascii="Times New Roman" w:hAnsi="Times New Roman" w:cs="Times New Roman"/>
                <w:b/>
                <w:sz w:val="28"/>
                <w:szCs w:val="28"/>
              </w:rPr>
            </w:pPr>
          </w:p>
        </w:tc>
        <w:tc>
          <w:tcPr>
            <w:tcW w:w="3487" w:type="dxa"/>
          </w:tcPr>
          <w:p w14:paraId="69E4482F" w14:textId="77777777" w:rsidR="00544789" w:rsidRPr="00682619" w:rsidRDefault="00544789" w:rsidP="00181D21">
            <w:pPr>
              <w:jc w:val="center"/>
              <w:rPr>
                <w:rFonts w:ascii="Times New Roman" w:hAnsi="Times New Roman" w:cs="Times New Roman"/>
                <w:b/>
                <w:sz w:val="28"/>
                <w:szCs w:val="28"/>
              </w:rPr>
            </w:pPr>
          </w:p>
        </w:tc>
        <w:tc>
          <w:tcPr>
            <w:tcW w:w="1896" w:type="dxa"/>
          </w:tcPr>
          <w:p w14:paraId="4C020F08" w14:textId="77777777" w:rsidR="00544789" w:rsidRPr="00682619" w:rsidRDefault="00544789" w:rsidP="00181D21">
            <w:pPr>
              <w:jc w:val="center"/>
              <w:rPr>
                <w:rFonts w:ascii="Times New Roman" w:hAnsi="Times New Roman" w:cs="Times New Roman"/>
                <w:b/>
                <w:sz w:val="28"/>
                <w:szCs w:val="28"/>
              </w:rPr>
            </w:pPr>
          </w:p>
        </w:tc>
        <w:tc>
          <w:tcPr>
            <w:tcW w:w="2072" w:type="dxa"/>
          </w:tcPr>
          <w:p w14:paraId="06077F73" w14:textId="77777777" w:rsidR="00544789" w:rsidRPr="00682619" w:rsidRDefault="00544789" w:rsidP="00181D21">
            <w:pPr>
              <w:jc w:val="center"/>
              <w:rPr>
                <w:rFonts w:ascii="Times New Roman" w:hAnsi="Times New Roman" w:cs="Times New Roman"/>
                <w:b/>
                <w:sz w:val="28"/>
                <w:szCs w:val="28"/>
              </w:rPr>
            </w:pPr>
          </w:p>
        </w:tc>
        <w:tc>
          <w:tcPr>
            <w:tcW w:w="1922" w:type="dxa"/>
          </w:tcPr>
          <w:p w14:paraId="68B11493" w14:textId="77777777" w:rsidR="00544789" w:rsidRPr="00682619" w:rsidRDefault="00544789" w:rsidP="00181D21">
            <w:pPr>
              <w:jc w:val="center"/>
              <w:rPr>
                <w:rFonts w:ascii="Times New Roman" w:hAnsi="Times New Roman" w:cs="Times New Roman"/>
                <w:b/>
                <w:sz w:val="28"/>
                <w:szCs w:val="28"/>
              </w:rPr>
            </w:pPr>
          </w:p>
        </w:tc>
      </w:tr>
    </w:tbl>
    <w:p w14:paraId="015BB186" w14:textId="77777777" w:rsidR="00062BD5" w:rsidRPr="00802819" w:rsidRDefault="00062BD5" w:rsidP="00802819">
      <w:pPr>
        <w:spacing w:after="0" w:line="240" w:lineRule="auto"/>
        <w:jc w:val="center"/>
        <w:rPr>
          <w:rFonts w:ascii="Times New Roman" w:hAnsi="Times New Roman" w:cs="Times New Roman"/>
          <w:sz w:val="24"/>
          <w:szCs w:val="24"/>
        </w:rPr>
      </w:pPr>
    </w:p>
    <w:tbl>
      <w:tblPr>
        <w:tblW w:w="12871" w:type="dxa"/>
        <w:tblInd w:w="1101" w:type="dxa"/>
        <w:tblLook w:val="01E0" w:firstRow="1" w:lastRow="1" w:firstColumn="1" w:lastColumn="1" w:noHBand="0" w:noVBand="0"/>
      </w:tblPr>
      <w:tblGrid>
        <w:gridCol w:w="6062"/>
        <w:gridCol w:w="2301"/>
        <w:gridCol w:w="4508"/>
      </w:tblGrid>
      <w:tr w:rsidR="00062BD5" w:rsidRPr="00802819" w14:paraId="7CFB7F32" w14:textId="77777777" w:rsidTr="00790101">
        <w:trPr>
          <w:trHeight w:val="2097"/>
        </w:trPr>
        <w:tc>
          <w:tcPr>
            <w:tcW w:w="6062" w:type="dxa"/>
          </w:tcPr>
          <w:p w14:paraId="35B61528" w14:textId="77777777" w:rsidR="009E36EA" w:rsidRDefault="009E36EA" w:rsidP="0080281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Исполнитель:</w:t>
            </w:r>
          </w:p>
          <w:p w14:paraId="43ED09B4" w14:textId="77777777" w:rsidR="00544789" w:rsidRDefault="00544789" w:rsidP="0080281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Генеральный д</w:t>
            </w:r>
            <w:r w:rsidR="00062BD5" w:rsidRPr="00802819">
              <w:rPr>
                <w:rFonts w:ascii="Times New Roman" w:eastAsia="Calibri" w:hAnsi="Times New Roman" w:cs="Times New Roman"/>
                <w:b/>
                <w:sz w:val="24"/>
                <w:szCs w:val="24"/>
              </w:rPr>
              <w:t xml:space="preserve">иректор </w:t>
            </w:r>
          </w:p>
          <w:p w14:paraId="25567135" w14:textId="7285C18F" w:rsidR="00062BD5" w:rsidRPr="00802819" w:rsidRDefault="00544789" w:rsidP="0080281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ООО</w:t>
            </w:r>
            <w:r w:rsidR="00062BD5" w:rsidRPr="0080281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НКА</w:t>
            </w:r>
            <w:r w:rsidR="00062BD5" w:rsidRPr="00802819">
              <w:rPr>
                <w:rFonts w:ascii="Times New Roman" w:eastAsia="Calibri" w:hAnsi="Times New Roman" w:cs="Times New Roman"/>
                <w:b/>
                <w:sz w:val="24"/>
                <w:szCs w:val="24"/>
              </w:rPr>
              <w:t>»</w:t>
            </w:r>
          </w:p>
          <w:p w14:paraId="0041BCC0" w14:textId="77777777" w:rsidR="00062BD5" w:rsidRPr="00802819" w:rsidRDefault="00062BD5" w:rsidP="00802819">
            <w:pPr>
              <w:spacing w:after="0" w:line="240" w:lineRule="auto"/>
              <w:jc w:val="both"/>
              <w:rPr>
                <w:rFonts w:ascii="Times New Roman" w:eastAsia="Calibri" w:hAnsi="Times New Roman" w:cs="Times New Roman"/>
                <w:b/>
                <w:sz w:val="24"/>
                <w:szCs w:val="24"/>
              </w:rPr>
            </w:pPr>
          </w:p>
          <w:p w14:paraId="74F2B197" w14:textId="66DF5502" w:rsidR="00062BD5" w:rsidRPr="00802819" w:rsidRDefault="00062BD5" w:rsidP="00802819">
            <w:pPr>
              <w:spacing w:after="0" w:line="240" w:lineRule="auto"/>
              <w:jc w:val="both"/>
              <w:rPr>
                <w:rFonts w:ascii="Times New Roman" w:eastAsia="Calibri" w:hAnsi="Times New Roman" w:cs="Times New Roman"/>
                <w:b/>
                <w:sz w:val="24"/>
                <w:szCs w:val="24"/>
              </w:rPr>
            </w:pPr>
            <w:r w:rsidRPr="00802819">
              <w:rPr>
                <w:rFonts w:ascii="Times New Roman" w:eastAsia="Calibri" w:hAnsi="Times New Roman" w:cs="Times New Roman"/>
                <w:b/>
                <w:sz w:val="24"/>
                <w:szCs w:val="24"/>
              </w:rPr>
              <w:t>_______________</w:t>
            </w:r>
            <w:r w:rsidR="00544789">
              <w:rPr>
                <w:rFonts w:ascii="Times New Roman" w:eastAsia="Calibri" w:hAnsi="Times New Roman" w:cs="Times New Roman"/>
                <w:b/>
                <w:sz w:val="24"/>
                <w:szCs w:val="24"/>
              </w:rPr>
              <w:t>Е.С. Блинкова</w:t>
            </w:r>
          </w:p>
          <w:p w14:paraId="1D93F5A1" w14:textId="75BEEACD" w:rsidR="00062BD5" w:rsidRPr="00802819" w:rsidRDefault="00062BD5" w:rsidP="00802819">
            <w:pPr>
              <w:spacing w:after="0" w:line="240" w:lineRule="auto"/>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«______» ________________ 20</w:t>
            </w:r>
            <w:r w:rsidR="00544789">
              <w:rPr>
                <w:rFonts w:ascii="Times New Roman" w:eastAsia="Calibri" w:hAnsi="Times New Roman" w:cs="Times New Roman"/>
                <w:sz w:val="24"/>
                <w:szCs w:val="24"/>
              </w:rPr>
              <w:t>2</w:t>
            </w:r>
            <w:r w:rsidRPr="00802819">
              <w:rPr>
                <w:rFonts w:ascii="Times New Roman" w:eastAsia="Calibri" w:hAnsi="Times New Roman" w:cs="Times New Roman"/>
                <w:sz w:val="24"/>
                <w:szCs w:val="24"/>
              </w:rPr>
              <w:t xml:space="preserve">_г. </w:t>
            </w:r>
          </w:p>
          <w:p w14:paraId="5042E872" w14:textId="77777777" w:rsidR="00062BD5" w:rsidRPr="00802819" w:rsidRDefault="00062BD5" w:rsidP="00802819">
            <w:pPr>
              <w:spacing w:after="0" w:line="240" w:lineRule="auto"/>
              <w:rPr>
                <w:rFonts w:ascii="Times New Roman" w:eastAsia="Calibri" w:hAnsi="Times New Roman" w:cs="Times New Roman"/>
                <w:b/>
                <w:sz w:val="24"/>
                <w:szCs w:val="24"/>
              </w:rPr>
            </w:pPr>
            <w:r w:rsidRPr="00802819">
              <w:rPr>
                <w:rFonts w:ascii="Times New Roman" w:eastAsia="Calibri" w:hAnsi="Times New Roman" w:cs="Times New Roman"/>
                <w:sz w:val="24"/>
                <w:szCs w:val="24"/>
              </w:rPr>
              <w:t xml:space="preserve">              </w:t>
            </w:r>
            <w:proofErr w:type="spellStart"/>
            <w:r w:rsidRPr="00802819">
              <w:rPr>
                <w:rFonts w:ascii="Times New Roman" w:eastAsia="Calibri" w:hAnsi="Times New Roman" w:cs="Times New Roman"/>
                <w:sz w:val="24"/>
                <w:szCs w:val="24"/>
              </w:rPr>
              <w:t>м.п</w:t>
            </w:r>
            <w:proofErr w:type="spellEnd"/>
            <w:r w:rsidRPr="00802819">
              <w:rPr>
                <w:rFonts w:ascii="Times New Roman" w:eastAsia="Calibri" w:hAnsi="Times New Roman" w:cs="Times New Roman"/>
                <w:sz w:val="24"/>
                <w:szCs w:val="24"/>
              </w:rPr>
              <w:t>.</w:t>
            </w:r>
          </w:p>
        </w:tc>
        <w:tc>
          <w:tcPr>
            <w:tcW w:w="2301" w:type="dxa"/>
          </w:tcPr>
          <w:p w14:paraId="31DC37C7" w14:textId="77777777" w:rsidR="00062BD5" w:rsidRPr="00802819" w:rsidRDefault="00062BD5" w:rsidP="00802819">
            <w:pPr>
              <w:spacing w:after="0" w:line="240" w:lineRule="auto"/>
              <w:jc w:val="both"/>
              <w:rPr>
                <w:rFonts w:ascii="Times New Roman" w:eastAsia="Calibri" w:hAnsi="Times New Roman" w:cs="Times New Roman"/>
                <w:b/>
                <w:sz w:val="24"/>
                <w:szCs w:val="24"/>
              </w:rPr>
            </w:pPr>
          </w:p>
        </w:tc>
        <w:tc>
          <w:tcPr>
            <w:tcW w:w="4508" w:type="dxa"/>
          </w:tcPr>
          <w:p w14:paraId="6854A961" w14:textId="77777777" w:rsidR="009E36EA" w:rsidRDefault="009E36EA" w:rsidP="00802819">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Заказчик:</w:t>
            </w:r>
          </w:p>
          <w:p w14:paraId="12F2D126" w14:textId="77777777" w:rsidR="00062BD5" w:rsidRPr="00802819" w:rsidRDefault="00062BD5" w:rsidP="00802819">
            <w:pPr>
              <w:spacing w:after="0" w:line="240" w:lineRule="auto"/>
              <w:jc w:val="both"/>
              <w:rPr>
                <w:rFonts w:ascii="Times New Roman" w:eastAsia="Calibri" w:hAnsi="Times New Roman" w:cs="Times New Roman"/>
                <w:b/>
                <w:sz w:val="24"/>
                <w:szCs w:val="24"/>
              </w:rPr>
            </w:pPr>
            <w:r w:rsidRPr="00802819">
              <w:rPr>
                <w:rFonts w:ascii="Times New Roman" w:eastAsia="Calibri" w:hAnsi="Times New Roman" w:cs="Times New Roman"/>
                <w:b/>
                <w:sz w:val="24"/>
                <w:szCs w:val="24"/>
              </w:rPr>
              <w:t>Директор</w:t>
            </w:r>
          </w:p>
          <w:p w14:paraId="084E494B" w14:textId="77777777" w:rsidR="00062BD5" w:rsidRPr="00802819" w:rsidRDefault="00062BD5" w:rsidP="00802819">
            <w:pPr>
              <w:spacing w:after="0" w:line="240" w:lineRule="auto"/>
              <w:jc w:val="both"/>
              <w:rPr>
                <w:rFonts w:ascii="Times New Roman" w:eastAsia="Calibri" w:hAnsi="Times New Roman" w:cs="Times New Roman"/>
                <w:b/>
                <w:sz w:val="24"/>
                <w:szCs w:val="24"/>
              </w:rPr>
            </w:pPr>
          </w:p>
          <w:p w14:paraId="3E5E7559" w14:textId="77777777" w:rsidR="00062BD5" w:rsidRPr="00802819" w:rsidRDefault="00062BD5" w:rsidP="00802819">
            <w:pPr>
              <w:spacing w:after="0" w:line="240" w:lineRule="auto"/>
              <w:jc w:val="both"/>
              <w:rPr>
                <w:rFonts w:ascii="Times New Roman" w:eastAsia="Calibri" w:hAnsi="Times New Roman" w:cs="Times New Roman"/>
                <w:b/>
                <w:sz w:val="24"/>
                <w:szCs w:val="24"/>
              </w:rPr>
            </w:pPr>
            <w:r w:rsidRPr="00802819">
              <w:rPr>
                <w:rFonts w:ascii="Times New Roman" w:eastAsia="Calibri" w:hAnsi="Times New Roman" w:cs="Times New Roman"/>
                <w:b/>
                <w:sz w:val="24"/>
                <w:szCs w:val="24"/>
              </w:rPr>
              <w:t xml:space="preserve">_____________ </w:t>
            </w:r>
          </w:p>
          <w:p w14:paraId="48C8AC86" w14:textId="19CEC48A" w:rsidR="00062BD5" w:rsidRPr="00802819" w:rsidRDefault="00062BD5" w:rsidP="00802819">
            <w:pPr>
              <w:spacing w:after="0" w:line="240" w:lineRule="auto"/>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«______» _______________ 20</w:t>
            </w:r>
            <w:r w:rsidR="00544789">
              <w:rPr>
                <w:rFonts w:ascii="Times New Roman" w:eastAsia="Calibri" w:hAnsi="Times New Roman" w:cs="Times New Roman"/>
                <w:sz w:val="24"/>
                <w:szCs w:val="24"/>
              </w:rPr>
              <w:t>2</w:t>
            </w:r>
            <w:r w:rsidRPr="00802819">
              <w:rPr>
                <w:rFonts w:ascii="Times New Roman" w:eastAsia="Calibri" w:hAnsi="Times New Roman" w:cs="Times New Roman"/>
                <w:sz w:val="24"/>
                <w:szCs w:val="24"/>
              </w:rPr>
              <w:t xml:space="preserve">__г. </w:t>
            </w:r>
          </w:p>
          <w:p w14:paraId="558F7EAC" w14:textId="77777777" w:rsidR="00062BD5" w:rsidRPr="00802819" w:rsidRDefault="00062BD5" w:rsidP="00802819">
            <w:pPr>
              <w:spacing w:after="0" w:line="240" w:lineRule="auto"/>
              <w:jc w:val="both"/>
              <w:rPr>
                <w:rFonts w:ascii="Times New Roman" w:eastAsia="Calibri" w:hAnsi="Times New Roman" w:cs="Times New Roman"/>
                <w:sz w:val="24"/>
                <w:szCs w:val="24"/>
              </w:rPr>
            </w:pPr>
            <w:r w:rsidRPr="00802819">
              <w:rPr>
                <w:rFonts w:ascii="Times New Roman" w:eastAsia="Calibri" w:hAnsi="Times New Roman" w:cs="Times New Roman"/>
                <w:sz w:val="24"/>
                <w:szCs w:val="24"/>
              </w:rPr>
              <w:t xml:space="preserve"> </w:t>
            </w:r>
            <w:proofErr w:type="spellStart"/>
            <w:r w:rsidRPr="00802819">
              <w:rPr>
                <w:rFonts w:ascii="Times New Roman" w:eastAsia="Calibri" w:hAnsi="Times New Roman" w:cs="Times New Roman"/>
                <w:sz w:val="24"/>
                <w:szCs w:val="24"/>
              </w:rPr>
              <w:t>м.п</w:t>
            </w:r>
            <w:proofErr w:type="spellEnd"/>
            <w:r w:rsidRPr="00802819">
              <w:rPr>
                <w:rFonts w:ascii="Times New Roman" w:eastAsia="Calibri" w:hAnsi="Times New Roman" w:cs="Times New Roman"/>
                <w:sz w:val="24"/>
                <w:szCs w:val="24"/>
              </w:rPr>
              <w:t>.</w:t>
            </w:r>
          </w:p>
        </w:tc>
      </w:tr>
    </w:tbl>
    <w:p w14:paraId="574BA4E3" w14:textId="77777777" w:rsidR="009E36EA" w:rsidRDefault="009E36EA" w:rsidP="00255091">
      <w:pPr>
        <w:pStyle w:val="ConsPlusTitle"/>
        <w:spacing w:line="276" w:lineRule="auto"/>
        <w:ind w:right="-1"/>
        <w:rPr>
          <w:rFonts w:ascii="Times New Roman" w:hAnsi="Times New Roman" w:cs="Times New Roman"/>
          <w:b w:val="0"/>
          <w:sz w:val="24"/>
          <w:szCs w:val="24"/>
        </w:rPr>
      </w:pPr>
    </w:p>
    <w:p w14:paraId="0C017EE5" w14:textId="77777777" w:rsidR="00B83EF0" w:rsidRDefault="00B83EF0">
      <w:pPr>
        <w:rPr>
          <w:rFonts w:ascii="Times New Roman" w:hAnsi="Times New Roman" w:cs="Times New Roman"/>
          <w:sz w:val="24"/>
          <w:szCs w:val="24"/>
        </w:rPr>
      </w:pPr>
      <w:r>
        <w:rPr>
          <w:rFonts w:ascii="Times New Roman" w:hAnsi="Times New Roman" w:cs="Times New Roman"/>
          <w:sz w:val="24"/>
          <w:szCs w:val="24"/>
        </w:rPr>
        <w:br w:type="page"/>
      </w:r>
    </w:p>
    <w:p w14:paraId="306DD648" w14:textId="77777777" w:rsidR="00790101" w:rsidRDefault="00790101" w:rsidP="00B83EF0">
      <w:pPr>
        <w:spacing w:after="0" w:line="240" w:lineRule="auto"/>
        <w:jc w:val="right"/>
        <w:rPr>
          <w:rFonts w:ascii="Times New Roman" w:eastAsia="Times New Roman" w:hAnsi="Times New Roman" w:cs="Times New Roman"/>
          <w:color w:val="333333"/>
          <w:sz w:val="24"/>
          <w:szCs w:val="24"/>
        </w:rPr>
        <w:sectPr w:rsidR="00790101" w:rsidSect="006E586A">
          <w:pgSz w:w="16838" w:h="11906" w:orient="landscape"/>
          <w:pgMar w:top="709" w:right="567" w:bottom="567" w:left="1134" w:header="709" w:footer="709" w:gutter="0"/>
          <w:cols w:space="708"/>
          <w:docGrid w:linePitch="360"/>
        </w:sectPr>
      </w:pPr>
    </w:p>
    <w:p w14:paraId="0D31618D" w14:textId="1DC086DB" w:rsidR="00835F84" w:rsidRDefault="00835F84" w:rsidP="002C4D75">
      <w:pPr>
        <w:pStyle w:val="a8"/>
        <w:jc w:val="right"/>
        <w:rPr>
          <w:rFonts w:ascii="Times New Roman" w:hAnsi="Times New Roman" w:cs="Times New Roman"/>
        </w:rPr>
      </w:pPr>
    </w:p>
    <w:sectPr w:rsidR="00835F84" w:rsidSect="005D66B2">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90D09" w14:textId="77777777" w:rsidR="00F44E0A" w:rsidRDefault="00F44E0A" w:rsidP="00840200">
      <w:pPr>
        <w:spacing w:after="0" w:line="240" w:lineRule="auto"/>
      </w:pPr>
      <w:r>
        <w:separator/>
      </w:r>
    </w:p>
  </w:endnote>
  <w:endnote w:type="continuationSeparator" w:id="0">
    <w:p w14:paraId="522DB79F" w14:textId="77777777" w:rsidR="00F44E0A" w:rsidRDefault="00F44E0A" w:rsidP="00840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29959" w14:textId="77777777" w:rsidR="00F44E0A" w:rsidRDefault="00F44E0A" w:rsidP="00840200">
      <w:pPr>
        <w:spacing w:after="0" w:line="240" w:lineRule="auto"/>
      </w:pPr>
      <w:r>
        <w:separator/>
      </w:r>
    </w:p>
  </w:footnote>
  <w:footnote w:type="continuationSeparator" w:id="0">
    <w:p w14:paraId="7F33FEBC" w14:textId="77777777" w:rsidR="00F44E0A" w:rsidRDefault="00F44E0A" w:rsidP="00840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1.55pt;height:11.55pt" o:bullet="t">
        <v:imagedata r:id="rId1" o:title="msoE5"/>
      </v:shape>
    </w:pict>
  </w:numPicBullet>
  <w:abstractNum w:abstractNumId="0" w15:restartNumberingAfterBreak="0">
    <w:nsid w:val="FFFFFFFE"/>
    <w:multiLevelType w:val="singleLevel"/>
    <w:tmpl w:val="5BE49AC4"/>
    <w:lvl w:ilvl="0">
      <w:numFmt w:val="bullet"/>
      <w:lvlText w:val="*"/>
      <w:lvlJc w:val="left"/>
    </w:lvl>
  </w:abstractNum>
  <w:abstractNum w:abstractNumId="1" w15:restartNumberingAfterBreak="0">
    <w:nsid w:val="014845A0"/>
    <w:multiLevelType w:val="hybridMultilevel"/>
    <w:tmpl w:val="A60C880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 w15:restartNumberingAfterBreak="0">
    <w:nsid w:val="01611848"/>
    <w:multiLevelType w:val="multilevel"/>
    <w:tmpl w:val="AC4201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3" w15:restartNumberingAfterBreak="0">
    <w:nsid w:val="026876F8"/>
    <w:multiLevelType w:val="multilevel"/>
    <w:tmpl w:val="35962094"/>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B2D70"/>
    <w:multiLevelType w:val="multilevel"/>
    <w:tmpl w:val="A8649F0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241"/>
        </w:tabs>
        <w:ind w:left="3241"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C695B8B"/>
    <w:multiLevelType w:val="hybridMultilevel"/>
    <w:tmpl w:val="7214F98C"/>
    <w:lvl w:ilvl="0" w:tplc="A03EE81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11230C"/>
    <w:multiLevelType w:val="hybridMultilevel"/>
    <w:tmpl w:val="AA9C8E6C"/>
    <w:lvl w:ilvl="0" w:tplc="0314824C">
      <w:start w:val="1"/>
      <w:numFmt w:val="decimal"/>
      <w:lvlText w:val="3.1.%1"/>
      <w:lvlJc w:val="left"/>
      <w:pPr>
        <w:ind w:left="1353" w:hanging="360"/>
      </w:pPr>
      <w:rPr>
        <w:rFonts w:hint="default"/>
        <w:spacing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407FBE"/>
    <w:multiLevelType w:val="multilevel"/>
    <w:tmpl w:val="68B2E04A"/>
    <w:lvl w:ilvl="0">
      <w:start w:val="4"/>
      <w:numFmt w:val="decimal"/>
      <w:lvlText w:val="%1."/>
      <w:lvlJc w:val="left"/>
      <w:pPr>
        <w:ind w:left="390" w:hanging="390"/>
      </w:pPr>
      <w:rPr>
        <w:rFonts w:hint="default"/>
      </w:rPr>
    </w:lvl>
    <w:lvl w:ilvl="1">
      <w:start w:val="3"/>
      <w:numFmt w:val="decimal"/>
      <w:lvlText w:val="3.%2"/>
      <w:lvlJc w:val="left"/>
      <w:pPr>
        <w:ind w:left="72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5214ED"/>
    <w:multiLevelType w:val="hybridMultilevel"/>
    <w:tmpl w:val="5204B4D0"/>
    <w:lvl w:ilvl="0" w:tplc="4B6CD3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9A69B6"/>
    <w:multiLevelType w:val="hybridMultilevel"/>
    <w:tmpl w:val="81D42B90"/>
    <w:lvl w:ilvl="0" w:tplc="45006684">
      <w:start w:val="1"/>
      <w:numFmt w:val="decimal"/>
      <w:lvlText w:val="3.2.%1."/>
      <w:lvlJc w:val="left"/>
      <w:pPr>
        <w:ind w:left="1211"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3A4B9A"/>
    <w:multiLevelType w:val="hybridMultilevel"/>
    <w:tmpl w:val="395E310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CE773D"/>
    <w:multiLevelType w:val="multilevel"/>
    <w:tmpl w:val="6CBA86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C419C7"/>
    <w:multiLevelType w:val="multilevel"/>
    <w:tmpl w:val="02386398"/>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16"/>
        </w:tabs>
        <w:ind w:left="716" w:hanging="432"/>
      </w:pPr>
      <w:rPr>
        <w:rFonts w:hint="default"/>
      </w:rPr>
    </w:lvl>
    <w:lvl w:ilvl="2">
      <w:start w:val="1"/>
      <w:numFmt w:val="decimal"/>
      <w:pStyle w:val="3"/>
      <w:lvlText w:val="%1.%2.%3."/>
      <w:lvlJc w:val="left"/>
      <w:pPr>
        <w:tabs>
          <w:tab w:val="num" w:pos="1713"/>
        </w:tabs>
        <w:ind w:left="1497" w:hanging="504"/>
      </w:pPr>
      <w:rPr>
        <w:rFonts w:hint="default"/>
      </w:rPr>
    </w:lvl>
    <w:lvl w:ilvl="3">
      <w:start w:val="1"/>
      <w:numFmt w:val="decimal"/>
      <w:pStyle w:val="4"/>
      <w:lvlText w:val="%1.%2.%3.%4."/>
      <w:lvlJc w:val="left"/>
      <w:pPr>
        <w:tabs>
          <w:tab w:val="num" w:pos="2160"/>
        </w:tabs>
        <w:ind w:left="1728" w:hanging="648"/>
      </w:pPr>
      <w:rPr>
        <w:rFonts w:hint="default"/>
      </w:rPr>
    </w:lvl>
    <w:lvl w:ilvl="4">
      <w:start w:val="1"/>
      <w:numFmt w:val="decimal"/>
      <w:pStyle w:val="5"/>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CFC04B2"/>
    <w:multiLevelType w:val="hybridMultilevel"/>
    <w:tmpl w:val="B37C12FE"/>
    <w:lvl w:ilvl="0" w:tplc="3F1C85C8">
      <w:start w:val="1"/>
      <w:numFmt w:val="decimal"/>
      <w:lvlText w:val="4.1.%1."/>
      <w:lvlJc w:val="left"/>
      <w:pPr>
        <w:ind w:left="815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2C10DA"/>
    <w:multiLevelType w:val="hybridMultilevel"/>
    <w:tmpl w:val="11263FBA"/>
    <w:lvl w:ilvl="0" w:tplc="A6D480A2">
      <w:start w:val="1"/>
      <w:numFmt w:val="decimal"/>
      <w:lvlText w:val="6.%1."/>
      <w:lvlJc w:val="left"/>
      <w:pPr>
        <w:ind w:left="1080" w:hanging="360"/>
      </w:pPr>
      <w:rPr>
        <w:rFonts w:ascii="Times New Roman" w:hAnsi="Times New Roman" w:hint="default"/>
        <w:spacing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C241E"/>
    <w:multiLevelType w:val="hybridMultilevel"/>
    <w:tmpl w:val="A978F2D8"/>
    <w:lvl w:ilvl="0" w:tplc="58DA390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3D7C15"/>
    <w:multiLevelType w:val="hybridMultilevel"/>
    <w:tmpl w:val="16983D1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3CD6BDC"/>
    <w:multiLevelType w:val="multilevel"/>
    <w:tmpl w:val="2C02D7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6620233"/>
    <w:multiLevelType w:val="hybridMultilevel"/>
    <w:tmpl w:val="02024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15438"/>
    <w:multiLevelType w:val="multilevel"/>
    <w:tmpl w:val="AC42014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0" w15:restartNumberingAfterBreak="0">
    <w:nsid w:val="3DF81B20"/>
    <w:multiLevelType w:val="hybridMultilevel"/>
    <w:tmpl w:val="AC26A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F474B2F"/>
    <w:multiLevelType w:val="hybridMultilevel"/>
    <w:tmpl w:val="01848DC6"/>
    <w:lvl w:ilvl="0" w:tplc="CF628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A136C8"/>
    <w:multiLevelType w:val="hybridMultilevel"/>
    <w:tmpl w:val="FAD42FBA"/>
    <w:lvl w:ilvl="0" w:tplc="4CE08A56">
      <w:start w:val="1"/>
      <w:numFmt w:val="decimal"/>
      <w:lvlText w:val="4.%1."/>
      <w:lvlJc w:val="left"/>
      <w:pPr>
        <w:ind w:left="720" w:hanging="360"/>
      </w:pPr>
      <w:rPr>
        <w:rFonts w:ascii="Times New Roman" w:hAnsi="Times New Roman" w:hint="default"/>
        <w:spacing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460458"/>
    <w:multiLevelType w:val="hybridMultilevel"/>
    <w:tmpl w:val="FF981BAC"/>
    <w:lvl w:ilvl="0" w:tplc="87400432">
      <w:start w:val="1"/>
      <w:numFmt w:val="decimal"/>
      <w:lvlText w:val="5.%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303F8E"/>
    <w:multiLevelType w:val="hybridMultilevel"/>
    <w:tmpl w:val="75721FC8"/>
    <w:lvl w:ilvl="0" w:tplc="AF864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126601"/>
    <w:multiLevelType w:val="hybridMultilevel"/>
    <w:tmpl w:val="F27E8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AC38CB"/>
    <w:multiLevelType w:val="multilevel"/>
    <w:tmpl w:val="0B82D81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8F7631E"/>
    <w:multiLevelType w:val="hybridMultilevel"/>
    <w:tmpl w:val="0B3C7AA8"/>
    <w:lvl w:ilvl="0" w:tplc="44247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05A44DE"/>
    <w:multiLevelType w:val="hybridMultilevel"/>
    <w:tmpl w:val="75F831C4"/>
    <w:lvl w:ilvl="0" w:tplc="CF628EC8">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746B99"/>
    <w:multiLevelType w:val="hybridMultilevel"/>
    <w:tmpl w:val="91EECB8E"/>
    <w:lvl w:ilvl="0" w:tplc="EE3C16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9857A6"/>
    <w:multiLevelType w:val="hybridMultilevel"/>
    <w:tmpl w:val="8472B386"/>
    <w:lvl w:ilvl="0" w:tplc="B12C987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69469B"/>
    <w:multiLevelType w:val="hybridMultilevel"/>
    <w:tmpl w:val="2C1ED42C"/>
    <w:lvl w:ilvl="0" w:tplc="0419000F">
      <w:start w:val="1"/>
      <w:numFmt w:val="decimal"/>
      <w:lvlText w:val="%1."/>
      <w:lvlJc w:val="left"/>
      <w:pPr>
        <w:ind w:left="720" w:hanging="360"/>
      </w:pPr>
      <w:rPr>
        <w:rFonts w:hint="default"/>
      </w:rPr>
    </w:lvl>
    <w:lvl w:ilvl="1" w:tplc="A87E9EEE">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E31B8A"/>
    <w:multiLevelType w:val="multilevel"/>
    <w:tmpl w:val="671E4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11021E"/>
    <w:multiLevelType w:val="hybridMultilevel"/>
    <w:tmpl w:val="FD7636B2"/>
    <w:lvl w:ilvl="0" w:tplc="792637C8">
      <w:start w:val="1"/>
      <w:numFmt w:val="decimal"/>
      <w:lvlText w:val="7.%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E8618D"/>
    <w:multiLevelType w:val="hybridMultilevel"/>
    <w:tmpl w:val="EED62BD8"/>
    <w:lvl w:ilvl="0" w:tplc="AEA6B0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46F37B2"/>
    <w:multiLevelType w:val="multilevel"/>
    <w:tmpl w:val="AE407A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FF08BC"/>
    <w:multiLevelType w:val="hybridMultilevel"/>
    <w:tmpl w:val="FC4EED26"/>
    <w:lvl w:ilvl="0" w:tplc="4D0EA51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D10208"/>
    <w:multiLevelType w:val="hybridMultilevel"/>
    <w:tmpl w:val="00040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F0671E"/>
    <w:multiLevelType w:val="hybridMultilevel"/>
    <w:tmpl w:val="03AC42E4"/>
    <w:lvl w:ilvl="0" w:tplc="6FE299AC">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A611F3"/>
    <w:multiLevelType w:val="multilevel"/>
    <w:tmpl w:val="38441962"/>
    <w:lvl w:ilvl="0">
      <w:start w:val="3"/>
      <w:numFmt w:val="decimal"/>
      <w:lvlText w:val="%1."/>
      <w:lvlJc w:val="left"/>
      <w:pPr>
        <w:ind w:left="390" w:hanging="390"/>
      </w:pPr>
      <w:rPr>
        <w:rFonts w:hint="default"/>
      </w:rPr>
    </w:lvl>
    <w:lvl w:ilvl="1">
      <w:start w:val="1"/>
      <w:numFmt w:val="decimal"/>
      <w:lvlText w:val="2.%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831DB3"/>
    <w:multiLevelType w:val="multilevel"/>
    <w:tmpl w:val="1E6C7D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A251F65"/>
    <w:multiLevelType w:val="hybridMultilevel"/>
    <w:tmpl w:val="20D4AC0A"/>
    <w:lvl w:ilvl="0" w:tplc="A03EE81E">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830543"/>
    <w:multiLevelType w:val="multilevel"/>
    <w:tmpl w:val="0A9EA5A8"/>
    <w:lvl w:ilvl="0">
      <w:start w:val="4"/>
      <w:numFmt w:val="decimal"/>
      <w:lvlText w:val="%1."/>
      <w:lvlJc w:val="left"/>
      <w:pPr>
        <w:ind w:left="390" w:hanging="390"/>
      </w:pPr>
      <w:rPr>
        <w:rFonts w:hint="default"/>
      </w:rPr>
    </w:lvl>
    <w:lvl w:ilvl="1">
      <w:start w:val="1"/>
      <w:numFmt w:val="decimal"/>
      <w:lvlText w:val="3.%2."/>
      <w:lvlJc w:val="left"/>
      <w:pPr>
        <w:ind w:left="1125" w:hanging="720"/>
      </w:pPr>
      <w:rPr>
        <w:rFonts w:hint="default"/>
        <w:spacing w:val="0"/>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num w:numId="1">
    <w:abstractNumId w:val="12"/>
  </w:num>
  <w:num w:numId="2">
    <w:abstractNumId w:val="22"/>
  </w:num>
  <w:num w:numId="3">
    <w:abstractNumId w:val="4"/>
  </w:num>
  <w:num w:numId="4">
    <w:abstractNumId w:val="39"/>
  </w:num>
  <w:num w:numId="5">
    <w:abstractNumId w:val="42"/>
  </w:num>
  <w:num w:numId="6">
    <w:abstractNumId w:val="6"/>
  </w:num>
  <w:num w:numId="7">
    <w:abstractNumId w:val="9"/>
  </w:num>
  <w:num w:numId="8">
    <w:abstractNumId w:val="7"/>
  </w:num>
  <w:num w:numId="9">
    <w:abstractNumId w:val="14"/>
  </w:num>
  <w:num w:numId="10">
    <w:abstractNumId w:val="23"/>
  </w:num>
  <w:num w:numId="11">
    <w:abstractNumId w:val="33"/>
  </w:num>
  <w:num w:numId="12">
    <w:abstractNumId w:val="37"/>
  </w:num>
  <w:num w:numId="13">
    <w:abstractNumId w:val="1"/>
  </w:num>
  <w:num w:numId="14">
    <w:abstractNumId w:val="29"/>
  </w:num>
  <w:num w:numId="15">
    <w:abstractNumId w:val="24"/>
  </w:num>
  <w:num w:numId="16">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18">
    <w:abstractNumId w:val="10"/>
  </w:num>
  <w:num w:numId="19">
    <w:abstractNumId w:val="8"/>
  </w:num>
  <w:num w:numId="20">
    <w:abstractNumId w:val="34"/>
  </w:num>
  <w:num w:numId="21">
    <w:abstractNumId w:val="17"/>
  </w:num>
  <w:num w:numId="22">
    <w:abstractNumId w:val="11"/>
  </w:num>
  <w:num w:numId="23">
    <w:abstractNumId w:val="40"/>
  </w:num>
  <w:num w:numId="24">
    <w:abstractNumId w:val="26"/>
  </w:num>
  <w:num w:numId="25">
    <w:abstractNumId w:val="27"/>
  </w:num>
  <w:num w:numId="26">
    <w:abstractNumId w:val="2"/>
  </w:num>
  <w:num w:numId="27">
    <w:abstractNumId w:val="20"/>
  </w:num>
  <w:num w:numId="28">
    <w:abstractNumId w:val="19"/>
  </w:num>
  <w:num w:numId="29">
    <w:abstractNumId w:val="25"/>
  </w:num>
  <w:num w:numId="30">
    <w:abstractNumId w:val="28"/>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32"/>
  </w:num>
  <w:num w:numId="34">
    <w:abstractNumId w:val="16"/>
  </w:num>
  <w:num w:numId="35">
    <w:abstractNumId w:val="13"/>
  </w:num>
  <w:num w:numId="36">
    <w:abstractNumId w:val="18"/>
  </w:num>
  <w:num w:numId="37">
    <w:abstractNumId w:val="35"/>
  </w:num>
  <w:num w:numId="38">
    <w:abstractNumId w:val="3"/>
  </w:num>
  <w:num w:numId="39">
    <w:abstractNumId w:val="15"/>
  </w:num>
  <w:num w:numId="40">
    <w:abstractNumId w:val="38"/>
  </w:num>
  <w:num w:numId="41">
    <w:abstractNumId w:val="30"/>
  </w:num>
  <w:num w:numId="42">
    <w:abstractNumId w:val="5"/>
  </w:num>
  <w:num w:numId="43">
    <w:abstractNumId w:val="41"/>
  </w:num>
  <w:num w:numId="44">
    <w:abstractNumId w:val="21"/>
  </w:num>
  <w:num w:numId="4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F13"/>
    <w:rsid w:val="000070AA"/>
    <w:rsid w:val="000100E6"/>
    <w:rsid w:val="00010C9B"/>
    <w:rsid w:val="00010E5A"/>
    <w:rsid w:val="00012BCF"/>
    <w:rsid w:val="00015DEE"/>
    <w:rsid w:val="0002096D"/>
    <w:rsid w:val="00022CCC"/>
    <w:rsid w:val="00026582"/>
    <w:rsid w:val="00030652"/>
    <w:rsid w:val="0004250A"/>
    <w:rsid w:val="00042594"/>
    <w:rsid w:val="00042EDC"/>
    <w:rsid w:val="0004381B"/>
    <w:rsid w:val="00053321"/>
    <w:rsid w:val="00055EA2"/>
    <w:rsid w:val="00060A57"/>
    <w:rsid w:val="00061085"/>
    <w:rsid w:val="00062BD5"/>
    <w:rsid w:val="00073A7B"/>
    <w:rsid w:val="00074A59"/>
    <w:rsid w:val="00074CFB"/>
    <w:rsid w:val="0008553F"/>
    <w:rsid w:val="00093532"/>
    <w:rsid w:val="000942B0"/>
    <w:rsid w:val="00097F34"/>
    <w:rsid w:val="000A564D"/>
    <w:rsid w:val="000A6A71"/>
    <w:rsid w:val="000B4147"/>
    <w:rsid w:val="000B5D4E"/>
    <w:rsid w:val="000C4210"/>
    <w:rsid w:val="000D4A18"/>
    <w:rsid w:val="000D79AF"/>
    <w:rsid w:val="000E31FC"/>
    <w:rsid w:val="000E39E6"/>
    <w:rsid w:val="00120DC7"/>
    <w:rsid w:val="00121639"/>
    <w:rsid w:val="00122D7A"/>
    <w:rsid w:val="00127E86"/>
    <w:rsid w:val="001308B1"/>
    <w:rsid w:val="001326FB"/>
    <w:rsid w:val="001345C5"/>
    <w:rsid w:val="001528D8"/>
    <w:rsid w:val="00154B1F"/>
    <w:rsid w:val="00154D4F"/>
    <w:rsid w:val="001714D0"/>
    <w:rsid w:val="0017462A"/>
    <w:rsid w:val="0018170F"/>
    <w:rsid w:val="001832DC"/>
    <w:rsid w:val="00186774"/>
    <w:rsid w:val="00191979"/>
    <w:rsid w:val="001941BE"/>
    <w:rsid w:val="001A3EA1"/>
    <w:rsid w:val="001C51AC"/>
    <w:rsid w:val="001C526E"/>
    <w:rsid w:val="001D0ED7"/>
    <w:rsid w:val="001D36FC"/>
    <w:rsid w:val="001F3AB2"/>
    <w:rsid w:val="001F6B21"/>
    <w:rsid w:val="001F7614"/>
    <w:rsid w:val="00202603"/>
    <w:rsid w:val="00204771"/>
    <w:rsid w:val="00211F70"/>
    <w:rsid w:val="002205B4"/>
    <w:rsid w:val="00227A24"/>
    <w:rsid w:val="00240094"/>
    <w:rsid w:val="002406A6"/>
    <w:rsid w:val="0025484B"/>
    <w:rsid w:val="00255091"/>
    <w:rsid w:val="00260118"/>
    <w:rsid w:val="00260F33"/>
    <w:rsid w:val="00262124"/>
    <w:rsid w:val="0027011A"/>
    <w:rsid w:val="002707ED"/>
    <w:rsid w:val="00271B60"/>
    <w:rsid w:val="00272914"/>
    <w:rsid w:val="002766D5"/>
    <w:rsid w:val="00286F33"/>
    <w:rsid w:val="00287BBB"/>
    <w:rsid w:val="00296F5D"/>
    <w:rsid w:val="002A1E74"/>
    <w:rsid w:val="002A220A"/>
    <w:rsid w:val="002A6695"/>
    <w:rsid w:val="002B2D18"/>
    <w:rsid w:val="002B76A1"/>
    <w:rsid w:val="002B7C30"/>
    <w:rsid w:val="002C440A"/>
    <w:rsid w:val="002C4D75"/>
    <w:rsid w:val="002C5A21"/>
    <w:rsid w:val="002C6B62"/>
    <w:rsid w:val="002D63CE"/>
    <w:rsid w:val="002F6F11"/>
    <w:rsid w:val="00301B86"/>
    <w:rsid w:val="003027A5"/>
    <w:rsid w:val="0030288F"/>
    <w:rsid w:val="00302EE7"/>
    <w:rsid w:val="003045AD"/>
    <w:rsid w:val="00306D92"/>
    <w:rsid w:val="003076EB"/>
    <w:rsid w:val="00310E20"/>
    <w:rsid w:val="00327C67"/>
    <w:rsid w:val="00333C15"/>
    <w:rsid w:val="003466F6"/>
    <w:rsid w:val="003550B2"/>
    <w:rsid w:val="0035551B"/>
    <w:rsid w:val="00360915"/>
    <w:rsid w:val="00367483"/>
    <w:rsid w:val="003741C6"/>
    <w:rsid w:val="003B17A9"/>
    <w:rsid w:val="003B65C0"/>
    <w:rsid w:val="003C0BE6"/>
    <w:rsid w:val="003C2BE7"/>
    <w:rsid w:val="003D3016"/>
    <w:rsid w:val="003D6C30"/>
    <w:rsid w:val="003E1513"/>
    <w:rsid w:val="003F4632"/>
    <w:rsid w:val="0040252A"/>
    <w:rsid w:val="00403420"/>
    <w:rsid w:val="0040485C"/>
    <w:rsid w:val="004050AB"/>
    <w:rsid w:val="0040629C"/>
    <w:rsid w:val="0040782B"/>
    <w:rsid w:val="00410044"/>
    <w:rsid w:val="00424DAE"/>
    <w:rsid w:val="00426A70"/>
    <w:rsid w:val="00433EA9"/>
    <w:rsid w:val="00444126"/>
    <w:rsid w:val="004451B0"/>
    <w:rsid w:val="004546B1"/>
    <w:rsid w:val="00456023"/>
    <w:rsid w:val="004568F8"/>
    <w:rsid w:val="00462B1E"/>
    <w:rsid w:val="00463EEC"/>
    <w:rsid w:val="00463F00"/>
    <w:rsid w:val="00473A91"/>
    <w:rsid w:val="0047624F"/>
    <w:rsid w:val="00480FF5"/>
    <w:rsid w:val="00481596"/>
    <w:rsid w:val="004909BD"/>
    <w:rsid w:val="004945EF"/>
    <w:rsid w:val="004A2C1B"/>
    <w:rsid w:val="004A4C5E"/>
    <w:rsid w:val="004B5213"/>
    <w:rsid w:val="004C0169"/>
    <w:rsid w:val="004C0E3F"/>
    <w:rsid w:val="004D767B"/>
    <w:rsid w:val="004E0FD7"/>
    <w:rsid w:val="00515A88"/>
    <w:rsid w:val="005171D4"/>
    <w:rsid w:val="005200D1"/>
    <w:rsid w:val="005264AF"/>
    <w:rsid w:val="00542DAB"/>
    <w:rsid w:val="0054383B"/>
    <w:rsid w:val="00543DF0"/>
    <w:rsid w:val="00544789"/>
    <w:rsid w:val="005556E2"/>
    <w:rsid w:val="00556FFC"/>
    <w:rsid w:val="0056540B"/>
    <w:rsid w:val="005716EA"/>
    <w:rsid w:val="0057686E"/>
    <w:rsid w:val="00576DA0"/>
    <w:rsid w:val="00587EB4"/>
    <w:rsid w:val="00591605"/>
    <w:rsid w:val="00592EFD"/>
    <w:rsid w:val="005A645F"/>
    <w:rsid w:val="005B718E"/>
    <w:rsid w:val="005C3DAD"/>
    <w:rsid w:val="005D06C8"/>
    <w:rsid w:val="005D3F13"/>
    <w:rsid w:val="005D443F"/>
    <w:rsid w:val="005D66B2"/>
    <w:rsid w:val="005E2335"/>
    <w:rsid w:val="005F21AC"/>
    <w:rsid w:val="005F673E"/>
    <w:rsid w:val="0060134A"/>
    <w:rsid w:val="00605D1F"/>
    <w:rsid w:val="00610BC0"/>
    <w:rsid w:val="00610C27"/>
    <w:rsid w:val="00610D50"/>
    <w:rsid w:val="006135D5"/>
    <w:rsid w:val="006136C9"/>
    <w:rsid w:val="00617BAC"/>
    <w:rsid w:val="00617FC4"/>
    <w:rsid w:val="00627A66"/>
    <w:rsid w:val="006517CE"/>
    <w:rsid w:val="00665067"/>
    <w:rsid w:val="00670592"/>
    <w:rsid w:val="00682619"/>
    <w:rsid w:val="00690B12"/>
    <w:rsid w:val="006962D0"/>
    <w:rsid w:val="006A6F9C"/>
    <w:rsid w:val="006C3F8D"/>
    <w:rsid w:val="006C628E"/>
    <w:rsid w:val="006C663E"/>
    <w:rsid w:val="006C7503"/>
    <w:rsid w:val="006C76F6"/>
    <w:rsid w:val="006D33ED"/>
    <w:rsid w:val="006E22FF"/>
    <w:rsid w:val="006E4FA3"/>
    <w:rsid w:val="006E586A"/>
    <w:rsid w:val="006E7876"/>
    <w:rsid w:val="006F1198"/>
    <w:rsid w:val="006F3BDA"/>
    <w:rsid w:val="006F647F"/>
    <w:rsid w:val="00717B1E"/>
    <w:rsid w:val="00720F41"/>
    <w:rsid w:val="007223E1"/>
    <w:rsid w:val="00733131"/>
    <w:rsid w:val="00733496"/>
    <w:rsid w:val="00733EDF"/>
    <w:rsid w:val="00741DB2"/>
    <w:rsid w:val="00770AA9"/>
    <w:rsid w:val="007711FA"/>
    <w:rsid w:val="00774DB8"/>
    <w:rsid w:val="00785EE7"/>
    <w:rsid w:val="00786A67"/>
    <w:rsid w:val="00790101"/>
    <w:rsid w:val="00793CC4"/>
    <w:rsid w:val="00794EEA"/>
    <w:rsid w:val="007A3549"/>
    <w:rsid w:val="007B053B"/>
    <w:rsid w:val="007C34C1"/>
    <w:rsid w:val="007C6B0E"/>
    <w:rsid w:val="007D0C96"/>
    <w:rsid w:val="007E51A5"/>
    <w:rsid w:val="007E70E4"/>
    <w:rsid w:val="007F069E"/>
    <w:rsid w:val="007F1524"/>
    <w:rsid w:val="007F60BA"/>
    <w:rsid w:val="00802819"/>
    <w:rsid w:val="00804462"/>
    <w:rsid w:val="00813376"/>
    <w:rsid w:val="00823390"/>
    <w:rsid w:val="00823B0B"/>
    <w:rsid w:val="00835F84"/>
    <w:rsid w:val="0083700D"/>
    <w:rsid w:val="00840200"/>
    <w:rsid w:val="008469C2"/>
    <w:rsid w:val="0085773A"/>
    <w:rsid w:val="00862D91"/>
    <w:rsid w:val="00867D0C"/>
    <w:rsid w:val="00874EA7"/>
    <w:rsid w:val="00883C2D"/>
    <w:rsid w:val="00883F0D"/>
    <w:rsid w:val="008849C6"/>
    <w:rsid w:val="008B1B49"/>
    <w:rsid w:val="008C58D3"/>
    <w:rsid w:val="008D14EA"/>
    <w:rsid w:val="008F420F"/>
    <w:rsid w:val="00915875"/>
    <w:rsid w:val="00921C6C"/>
    <w:rsid w:val="009460D7"/>
    <w:rsid w:val="009576C0"/>
    <w:rsid w:val="009601BB"/>
    <w:rsid w:val="009633F3"/>
    <w:rsid w:val="009669C0"/>
    <w:rsid w:val="00972B83"/>
    <w:rsid w:val="00983FBF"/>
    <w:rsid w:val="00985916"/>
    <w:rsid w:val="0099183F"/>
    <w:rsid w:val="009A3A77"/>
    <w:rsid w:val="009A6FBC"/>
    <w:rsid w:val="009B3785"/>
    <w:rsid w:val="009B751D"/>
    <w:rsid w:val="009C1B1D"/>
    <w:rsid w:val="009C2183"/>
    <w:rsid w:val="009C382D"/>
    <w:rsid w:val="009C5B8E"/>
    <w:rsid w:val="009C60E7"/>
    <w:rsid w:val="009C6318"/>
    <w:rsid w:val="009D5AC7"/>
    <w:rsid w:val="009E0AC1"/>
    <w:rsid w:val="009E35CB"/>
    <w:rsid w:val="009E36EA"/>
    <w:rsid w:val="009E6C01"/>
    <w:rsid w:val="009E7D75"/>
    <w:rsid w:val="00A04A5D"/>
    <w:rsid w:val="00A068B6"/>
    <w:rsid w:val="00A309F4"/>
    <w:rsid w:val="00A3254D"/>
    <w:rsid w:val="00A550E7"/>
    <w:rsid w:val="00A65296"/>
    <w:rsid w:val="00A713A9"/>
    <w:rsid w:val="00A73C57"/>
    <w:rsid w:val="00A74E2E"/>
    <w:rsid w:val="00A76A1F"/>
    <w:rsid w:val="00A772B5"/>
    <w:rsid w:val="00A84950"/>
    <w:rsid w:val="00A84BA4"/>
    <w:rsid w:val="00A95EE0"/>
    <w:rsid w:val="00A97596"/>
    <w:rsid w:val="00AA1786"/>
    <w:rsid w:val="00AA3E02"/>
    <w:rsid w:val="00AA515D"/>
    <w:rsid w:val="00AB2C0D"/>
    <w:rsid w:val="00AD4235"/>
    <w:rsid w:val="00AD5E46"/>
    <w:rsid w:val="00AE03E0"/>
    <w:rsid w:val="00AE1978"/>
    <w:rsid w:val="00AE1A67"/>
    <w:rsid w:val="00AF3158"/>
    <w:rsid w:val="00B03564"/>
    <w:rsid w:val="00B039C3"/>
    <w:rsid w:val="00B16226"/>
    <w:rsid w:val="00B34835"/>
    <w:rsid w:val="00B432C5"/>
    <w:rsid w:val="00B64032"/>
    <w:rsid w:val="00B71103"/>
    <w:rsid w:val="00B73FE6"/>
    <w:rsid w:val="00B813E2"/>
    <w:rsid w:val="00B83EF0"/>
    <w:rsid w:val="00B92018"/>
    <w:rsid w:val="00BA1C75"/>
    <w:rsid w:val="00BA23C1"/>
    <w:rsid w:val="00BA3A0F"/>
    <w:rsid w:val="00BB7CFE"/>
    <w:rsid w:val="00BC164D"/>
    <w:rsid w:val="00BC5CD1"/>
    <w:rsid w:val="00BD13BE"/>
    <w:rsid w:val="00BD13DC"/>
    <w:rsid w:val="00BD2ACA"/>
    <w:rsid w:val="00BE1F9B"/>
    <w:rsid w:val="00BE30E1"/>
    <w:rsid w:val="00BF0144"/>
    <w:rsid w:val="00BF19F0"/>
    <w:rsid w:val="00BF74D2"/>
    <w:rsid w:val="00C0263B"/>
    <w:rsid w:val="00C036C8"/>
    <w:rsid w:val="00C054FD"/>
    <w:rsid w:val="00C10450"/>
    <w:rsid w:val="00C22494"/>
    <w:rsid w:val="00C22C6A"/>
    <w:rsid w:val="00C23CB7"/>
    <w:rsid w:val="00C357E3"/>
    <w:rsid w:val="00C46BAF"/>
    <w:rsid w:val="00C473DF"/>
    <w:rsid w:val="00C501EA"/>
    <w:rsid w:val="00C63595"/>
    <w:rsid w:val="00C675A1"/>
    <w:rsid w:val="00C75B60"/>
    <w:rsid w:val="00C81602"/>
    <w:rsid w:val="00C825D5"/>
    <w:rsid w:val="00C82D5A"/>
    <w:rsid w:val="00C91FD2"/>
    <w:rsid w:val="00C9694E"/>
    <w:rsid w:val="00CA5A13"/>
    <w:rsid w:val="00CA7ADD"/>
    <w:rsid w:val="00CB6A2D"/>
    <w:rsid w:val="00CC48AF"/>
    <w:rsid w:val="00CC55A6"/>
    <w:rsid w:val="00CD320E"/>
    <w:rsid w:val="00CF71DB"/>
    <w:rsid w:val="00CF7B0C"/>
    <w:rsid w:val="00D04CD8"/>
    <w:rsid w:val="00D0562B"/>
    <w:rsid w:val="00D10DAC"/>
    <w:rsid w:val="00D12763"/>
    <w:rsid w:val="00D15B47"/>
    <w:rsid w:val="00D161C4"/>
    <w:rsid w:val="00D216FB"/>
    <w:rsid w:val="00D22EEC"/>
    <w:rsid w:val="00D23695"/>
    <w:rsid w:val="00D259A8"/>
    <w:rsid w:val="00D43D2F"/>
    <w:rsid w:val="00D50E43"/>
    <w:rsid w:val="00D52EB8"/>
    <w:rsid w:val="00D5378D"/>
    <w:rsid w:val="00D60783"/>
    <w:rsid w:val="00D608AA"/>
    <w:rsid w:val="00D624FE"/>
    <w:rsid w:val="00D71129"/>
    <w:rsid w:val="00D72568"/>
    <w:rsid w:val="00D75DE0"/>
    <w:rsid w:val="00D802CB"/>
    <w:rsid w:val="00DA23C4"/>
    <w:rsid w:val="00DB314A"/>
    <w:rsid w:val="00DB436A"/>
    <w:rsid w:val="00DB4460"/>
    <w:rsid w:val="00DB6F3B"/>
    <w:rsid w:val="00DC4DE2"/>
    <w:rsid w:val="00DC6038"/>
    <w:rsid w:val="00DE0842"/>
    <w:rsid w:val="00DE73B6"/>
    <w:rsid w:val="00DF7868"/>
    <w:rsid w:val="00E1479E"/>
    <w:rsid w:val="00E20B01"/>
    <w:rsid w:val="00E20B88"/>
    <w:rsid w:val="00E22CBA"/>
    <w:rsid w:val="00E23047"/>
    <w:rsid w:val="00E318B9"/>
    <w:rsid w:val="00E328B3"/>
    <w:rsid w:val="00E339CF"/>
    <w:rsid w:val="00E414FB"/>
    <w:rsid w:val="00E4173B"/>
    <w:rsid w:val="00E46907"/>
    <w:rsid w:val="00E50C38"/>
    <w:rsid w:val="00E53A56"/>
    <w:rsid w:val="00E559D7"/>
    <w:rsid w:val="00E605A8"/>
    <w:rsid w:val="00E61BF5"/>
    <w:rsid w:val="00E72D54"/>
    <w:rsid w:val="00E74BE6"/>
    <w:rsid w:val="00E757AA"/>
    <w:rsid w:val="00E77C9A"/>
    <w:rsid w:val="00E77CAE"/>
    <w:rsid w:val="00E822BE"/>
    <w:rsid w:val="00E863E9"/>
    <w:rsid w:val="00E86BAE"/>
    <w:rsid w:val="00E916B9"/>
    <w:rsid w:val="00E9231E"/>
    <w:rsid w:val="00E95405"/>
    <w:rsid w:val="00EA0541"/>
    <w:rsid w:val="00EA26E5"/>
    <w:rsid w:val="00EC2195"/>
    <w:rsid w:val="00EC3219"/>
    <w:rsid w:val="00EC36E2"/>
    <w:rsid w:val="00EC6581"/>
    <w:rsid w:val="00EC7450"/>
    <w:rsid w:val="00ED3329"/>
    <w:rsid w:val="00ED4587"/>
    <w:rsid w:val="00ED79F5"/>
    <w:rsid w:val="00EE2AAC"/>
    <w:rsid w:val="00EE3149"/>
    <w:rsid w:val="00EE6F43"/>
    <w:rsid w:val="00EF03AB"/>
    <w:rsid w:val="00F0234E"/>
    <w:rsid w:val="00F027E9"/>
    <w:rsid w:val="00F12866"/>
    <w:rsid w:val="00F1387A"/>
    <w:rsid w:val="00F22A5C"/>
    <w:rsid w:val="00F235E1"/>
    <w:rsid w:val="00F303F1"/>
    <w:rsid w:val="00F30AA8"/>
    <w:rsid w:val="00F366E1"/>
    <w:rsid w:val="00F44577"/>
    <w:rsid w:val="00F44E0A"/>
    <w:rsid w:val="00F65240"/>
    <w:rsid w:val="00F661DB"/>
    <w:rsid w:val="00F67926"/>
    <w:rsid w:val="00F92E87"/>
    <w:rsid w:val="00F9381B"/>
    <w:rsid w:val="00F95FEB"/>
    <w:rsid w:val="00FA1E65"/>
    <w:rsid w:val="00FA333B"/>
    <w:rsid w:val="00FB1468"/>
    <w:rsid w:val="00FB41D5"/>
    <w:rsid w:val="00FC29E8"/>
    <w:rsid w:val="00FD2D91"/>
    <w:rsid w:val="00FE2724"/>
    <w:rsid w:val="00FF4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321A"/>
  <w15:docId w15:val="{924CC546-9CF8-438C-8CBE-370708C7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D3F13"/>
    <w:pPr>
      <w:keepNext/>
      <w:numPr>
        <w:numId w:val="1"/>
      </w:numPr>
      <w:spacing w:before="240" w:after="60" w:line="240" w:lineRule="auto"/>
      <w:jc w:val="both"/>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5D3F13"/>
    <w:pPr>
      <w:keepNext/>
      <w:numPr>
        <w:ilvl w:val="1"/>
        <w:numId w:val="1"/>
      </w:numPr>
      <w:spacing w:before="240" w:after="60" w:line="240" w:lineRule="auto"/>
      <w:jc w:val="both"/>
      <w:outlineLvl w:val="1"/>
    </w:pPr>
    <w:rPr>
      <w:rFonts w:ascii="Arial" w:eastAsia="Times New Roman" w:hAnsi="Arial" w:cs="Arial"/>
      <w:b/>
      <w:bCs/>
      <w:i/>
      <w:iCs/>
      <w:sz w:val="28"/>
      <w:szCs w:val="28"/>
    </w:rPr>
  </w:style>
  <w:style w:type="paragraph" w:styleId="3">
    <w:name w:val="heading 3"/>
    <w:basedOn w:val="a"/>
    <w:next w:val="a"/>
    <w:link w:val="30"/>
    <w:uiPriority w:val="9"/>
    <w:qFormat/>
    <w:rsid w:val="005D3F13"/>
    <w:pPr>
      <w:keepNext/>
      <w:numPr>
        <w:ilvl w:val="2"/>
        <w:numId w:val="1"/>
      </w:numPr>
      <w:spacing w:before="240" w:after="60" w:line="240" w:lineRule="auto"/>
      <w:jc w:val="both"/>
      <w:outlineLvl w:val="2"/>
    </w:pPr>
    <w:rPr>
      <w:rFonts w:ascii="Arial" w:eastAsia="Times New Roman" w:hAnsi="Arial" w:cs="Arial"/>
      <w:b/>
      <w:bCs/>
      <w:sz w:val="26"/>
      <w:szCs w:val="26"/>
    </w:rPr>
  </w:style>
  <w:style w:type="paragraph" w:styleId="4">
    <w:name w:val="heading 4"/>
    <w:basedOn w:val="a"/>
    <w:next w:val="a"/>
    <w:link w:val="40"/>
    <w:uiPriority w:val="9"/>
    <w:qFormat/>
    <w:rsid w:val="005D3F13"/>
    <w:pPr>
      <w:keepNext/>
      <w:numPr>
        <w:ilvl w:val="3"/>
        <w:numId w:val="1"/>
      </w:numPr>
      <w:spacing w:before="240" w:after="60" w:line="240" w:lineRule="auto"/>
      <w:jc w:val="both"/>
      <w:outlineLvl w:val="3"/>
    </w:pPr>
    <w:rPr>
      <w:rFonts w:ascii="Arial" w:eastAsia="Times New Roman" w:hAnsi="Arial" w:cs="Times New Roman"/>
      <w:b/>
      <w:bCs/>
      <w:sz w:val="28"/>
      <w:szCs w:val="28"/>
    </w:rPr>
  </w:style>
  <w:style w:type="paragraph" w:styleId="5">
    <w:name w:val="heading 5"/>
    <w:basedOn w:val="a"/>
    <w:next w:val="a"/>
    <w:link w:val="50"/>
    <w:uiPriority w:val="9"/>
    <w:qFormat/>
    <w:rsid w:val="005D3F13"/>
    <w:pPr>
      <w:numPr>
        <w:ilvl w:val="4"/>
        <w:numId w:val="1"/>
      </w:numPr>
      <w:spacing w:before="240" w:after="60" w:line="240" w:lineRule="auto"/>
      <w:jc w:val="both"/>
      <w:outlineLvl w:val="4"/>
    </w:pPr>
    <w:rPr>
      <w:rFonts w:ascii="Arial" w:eastAsia="Times New Roman" w:hAnsi="Arial" w:cs="Times New Roman"/>
      <w:b/>
      <w:bCs/>
      <w:i/>
      <w:iCs/>
      <w:sz w:val="26"/>
      <w:szCs w:val="26"/>
    </w:rPr>
  </w:style>
  <w:style w:type="paragraph" w:styleId="7">
    <w:name w:val="heading 7"/>
    <w:basedOn w:val="a"/>
    <w:next w:val="a"/>
    <w:link w:val="70"/>
    <w:uiPriority w:val="9"/>
    <w:semiHidden/>
    <w:unhideWhenUsed/>
    <w:qFormat/>
    <w:rsid w:val="00A04A5D"/>
    <w:pPr>
      <w:keepNext/>
      <w:keepLines/>
      <w:spacing w:before="200" w:after="0"/>
      <w:outlineLvl w:val="6"/>
    </w:pPr>
    <w:rPr>
      <w:rFonts w:ascii="Cambria" w:eastAsia="Times New Roman" w:hAnsi="Cambria" w:cs="Times New Roman"/>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3F1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D3F13"/>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5D3F13"/>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5D3F13"/>
    <w:rPr>
      <w:rFonts w:ascii="Arial" w:eastAsia="Times New Roman" w:hAnsi="Arial" w:cs="Times New Roman"/>
      <w:b/>
      <w:bCs/>
      <w:sz w:val="28"/>
      <w:szCs w:val="28"/>
      <w:lang w:eastAsia="ru-RU"/>
    </w:rPr>
  </w:style>
  <w:style w:type="character" w:customStyle="1" w:styleId="50">
    <w:name w:val="Заголовок 5 Знак"/>
    <w:basedOn w:val="a0"/>
    <w:link w:val="5"/>
    <w:uiPriority w:val="9"/>
    <w:rsid w:val="005D3F13"/>
    <w:rPr>
      <w:rFonts w:ascii="Arial" w:eastAsia="Times New Roman" w:hAnsi="Arial" w:cs="Times New Roman"/>
      <w:b/>
      <w:bCs/>
      <w:i/>
      <w:iCs/>
      <w:sz w:val="26"/>
      <w:szCs w:val="26"/>
      <w:lang w:eastAsia="ru-RU"/>
    </w:rPr>
  </w:style>
  <w:style w:type="paragraph" w:styleId="a3">
    <w:name w:val="List Paragraph"/>
    <w:basedOn w:val="a"/>
    <w:uiPriority w:val="34"/>
    <w:qFormat/>
    <w:rsid w:val="005D3F13"/>
    <w:pPr>
      <w:ind w:left="720"/>
      <w:contextualSpacing/>
    </w:pPr>
  </w:style>
  <w:style w:type="paragraph" w:styleId="a4">
    <w:name w:val="Body Text"/>
    <w:basedOn w:val="a"/>
    <w:link w:val="a5"/>
    <w:rsid w:val="005D3F1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5D3F13"/>
    <w:rPr>
      <w:rFonts w:ascii="Times New Roman" w:eastAsia="Times New Roman" w:hAnsi="Times New Roman" w:cs="Times New Roman"/>
      <w:sz w:val="24"/>
      <w:szCs w:val="24"/>
      <w:lang w:eastAsia="ru-RU"/>
    </w:rPr>
  </w:style>
  <w:style w:type="paragraph" w:styleId="a6">
    <w:name w:val="Title"/>
    <w:basedOn w:val="a"/>
    <w:link w:val="a7"/>
    <w:qFormat/>
    <w:rsid w:val="005D3F13"/>
    <w:pPr>
      <w:spacing w:after="0" w:line="240" w:lineRule="auto"/>
      <w:jc w:val="center"/>
    </w:pPr>
    <w:rPr>
      <w:rFonts w:ascii="Times New Roman" w:eastAsia="Times New Roman" w:hAnsi="Times New Roman" w:cs="Times New Roman"/>
      <w:b/>
      <w:bCs/>
      <w:sz w:val="28"/>
      <w:szCs w:val="24"/>
    </w:rPr>
  </w:style>
  <w:style w:type="character" w:customStyle="1" w:styleId="a7">
    <w:name w:val="Заголовок Знак"/>
    <w:basedOn w:val="a0"/>
    <w:link w:val="a6"/>
    <w:rsid w:val="005D3F13"/>
    <w:rPr>
      <w:rFonts w:ascii="Times New Roman" w:eastAsia="Times New Roman" w:hAnsi="Times New Roman" w:cs="Times New Roman"/>
      <w:b/>
      <w:bCs/>
      <w:sz w:val="28"/>
      <w:szCs w:val="24"/>
    </w:rPr>
  </w:style>
  <w:style w:type="paragraph" w:styleId="31">
    <w:name w:val="Body Text Indent 3"/>
    <w:basedOn w:val="a"/>
    <w:link w:val="32"/>
    <w:uiPriority w:val="99"/>
    <w:semiHidden/>
    <w:unhideWhenUsed/>
    <w:rsid w:val="005D3F13"/>
    <w:pPr>
      <w:spacing w:after="120"/>
      <w:ind w:left="283"/>
    </w:pPr>
    <w:rPr>
      <w:sz w:val="16"/>
      <w:szCs w:val="16"/>
    </w:rPr>
  </w:style>
  <w:style w:type="character" w:customStyle="1" w:styleId="32">
    <w:name w:val="Основной текст с отступом 3 Знак"/>
    <w:basedOn w:val="a0"/>
    <w:link w:val="31"/>
    <w:uiPriority w:val="99"/>
    <w:semiHidden/>
    <w:rsid w:val="005D3F13"/>
    <w:rPr>
      <w:sz w:val="16"/>
      <w:szCs w:val="16"/>
    </w:rPr>
  </w:style>
  <w:style w:type="paragraph" w:styleId="a8">
    <w:name w:val="header"/>
    <w:basedOn w:val="a"/>
    <w:link w:val="a9"/>
    <w:uiPriority w:val="99"/>
    <w:unhideWhenUsed/>
    <w:rsid w:val="0084020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40200"/>
  </w:style>
  <w:style w:type="paragraph" w:styleId="aa">
    <w:name w:val="footer"/>
    <w:basedOn w:val="a"/>
    <w:link w:val="ab"/>
    <w:uiPriority w:val="99"/>
    <w:unhideWhenUsed/>
    <w:rsid w:val="0084020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40200"/>
  </w:style>
  <w:style w:type="paragraph" w:customStyle="1" w:styleId="ac">
    <w:name w:val="Основной текст раздела"/>
    <w:basedOn w:val="a"/>
    <w:rsid w:val="00B64032"/>
    <w:pPr>
      <w:tabs>
        <w:tab w:val="num" w:pos="1115"/>
      </w:tabs>
      <w:spacing w:before="120" w:after="120" w:line="360" w:lineRule="auto"/>
      <w:ind w:left="1115" w:hanging="576"/>
      <w:jc w:val="both"/>
    </w:pPr>
    <w:rPr>
      <w:rFonts w:ascii="Times New Roman" w:eastAsia="Calibri" w:hAnsi="Times New Roman" w:cs="Times New Roman"/>
      <w:sz w:val="24"/>
      <w:szCs w:val="24"/>
    </w:rPr>
  </w:style>
  <w:style w:type="character" w:customStyle="1" w:styleId="70">
    <w:name w:val="Заголовок 7 Знак"/>
    <w:basedOn w:val="a0"/>
    <w:link w:val="7"/>
    <w:uiPriority w:val="9"/>
    <w:semiHidden/>
    <w:rsid w:val="00A04A5D"/>
    <w:rPr>
      <w:rFonts w:ascii="Cambria" w:eastAsia="Times New Roman" w:hAnsi="Cambria" w:cs="Times New Roman"/>
      <w:i/>
      <w:iCs/>
      <w:color w:val="404040"/>
      <w:lang w:eastAsia="ru-RU"/>
    </w:rPr>
  </w:style>
  <w:style w:type="character" w:styleId="ad">
    <w:name w:val="page number"/>
    <w:basedOn w:val="a0"/>
    <w:rsid w:val="00A04A5D"/>
  </w:style>
  <w:style w:type="paragraph" w:styleId="ae">
    <w:name w:val="Balloon Text"/>
    <w:basedOn w:val="a"/>
    <w:link w:val="af"/>
    <w:uiPriority w:val="99"/>
    <w:semiHidden/>
    <w:unhideWhenUsed/>
    <w:rsid w:val="00A04A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4A5D"/>
    <w:rPr>
      <w:rFonts w:ascii="Tahoma" w:eastAsiaTheme="minorEastAsia" w:hAnsi="Tahoma" w:cs="Tahoma"/>
      <w:sz w:val="16"/>
      <w:szCs w:val="16"/>
      <w:lang w:eastAsia="ru-RU"/>
    </w:rPr>
  </w:style>
  <w:style w:type="paragraph" w:customStyle="1" w:styleId="Style6">
    <w:name w:val="Style6"/>
    <w:basedOn w:val="a"/>
    <w:uiPriority w:val="99"/>
    <w:rsid w:val="00A04A5D"/>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rPr>
  </w:style>
  <w:style w:type="paragraph" w:customStyle="1" w:styleId="Style12">
    <w:name w:val="Style12"/>
    <w:basedOn w:val="a"/>
    <w:uiPriority w:val="99"/>
    <w:rsid w:val="00A04A5D"/>
    <w:pPr>
      <w:widowControl w:val="0"/>
      <w:autoSpaceDE w:val="0"/>
      <w:autoSpaceDN w:val="0"/>
      <w:adjustRightInd w:val="0"/>
      <w:spacing w:after="0" w:line="317" w:lineRule="exact"/>
      <w:ind w:firstLine="859"/>
      <w:jc w:val="both"/>
    </w:pPr>
    <w:rPr>
      <w:rFonts w:ascii="Times New Roman" w:eastAsia="Times New Roman" w:hAnsi="Times New Roman" w:cs="Times New Roman"/>
      <w:sz w:val="24"/>
      <w:szCs w:val="24"/>
    </w:rPr>
  </w:style>
  <w:style w:type="character" w:customStyle="1" w:styleId="FontStyle16">
    <w:name w:val="Font Style16"/>
    <w:basedOn w:val="a0"/>
    <w:uiPriority w:val="99"/>
    <w:rsid w:val="00A04A5D"/>
    <w:rPr>
      <w:rFonts w:ascii="Times New Roman" w:hAnsi="Times New Roman" w:cs="Times New Roman"/>
      <w:sz w:val="26"/>
      <w:szCs w:val="26"/>
    </w:rPr>
  </w:style>
  <w:style w:type="paragraph" w:customStyle="1" w:styleId="Style2">
    <w:name w:val="Style2"/>
    <w:basedOn w:val="a"/>
    <w:uiPriority w:val="99"/>
    <w:rsid w:val="00A04A5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A04A5D"/>
    <w:pPr>
      <w:widowControl w:val="0"/>
      <w:autoSpaceDE w:val="0"/>
      <w:autoSpaceDN w:val="0"/>
      <w:adjustRightInd w:val="0"/>
      <w:spacing w:after="0" w:line="317" w:lineRule="exact"/>
      <w:ind w:firstLine="706"/>
      <w:jc w:val="both"/>
    </w:pPr>
    <w:rPr>
      <w:rFonts w:ascii="Times New Roman" w:eastAsia="Times New Roman" w:hAnsi="Times New Roman" w:cs="Times New Roman"/>
      <w:sz w:val="24"/>
      <w:szCs w:val="24"/>
    </w:rPr>
  </w:style>
  <w:style w:type="paragraph" w:customStyle="1" w:styleId="Style9">
    <w:name w:val="Style9"/>
    <w:basedOn w:val="a"/>
    <w:uiPriority w:val="99"/>
    <w:rsid w:val="00A04A5D"/>
    <w:pPr>
      <w:widowControl w:val="0"/>
      <w:autoSpaceDE w:val="0"/>
      <w:autoSpaceDN w:val="0"/>
      <w:adjustRightInd w:val="0"/>
      <w:spacing w:after="0" w:line="317" w:lineRule="exact"/>
    </w:pPr>
    <w:rPr>
      <w:rFonts w:ascii="Times New Roman" w:eastAsia="Times New Roman" w:hAnsi="Times New Roman" w:cs="Times New Roman"/>
      <w:sz w:val="24"/>
      <w:szCs w:val="24"/>
    </w:rPr>
  </w:style>
  <w:style w:type="character" w:customStyle="1" w:styleId="FontStyle17">
    <w:name w:val="Font Style17"/>
    <w:basedOn w:val="a0"/>
    <w:uiPriority w:val="99"/>
    <w:rsid w:val="00A04A5D"/>
    <w:rPr>
      <w:rFonts w:ascii="Times New Roman" w:hAnsi="Times New Roman" w:cs="Times New Roman"/>
      <w:i/>
      <w:iCs/>
      <w:sz w:val="26"/>
      <w:szCs w:val="26"/>
    </w:rPr>
  </w:style>
  <w:style w:type="table" w:styleId="af0">
    <w:name w:val="Table Grid"/>
    <w:basedOn w:val="a1"/>
    <w:rsid w:val="00A04A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unhideWhenUsed/>
    <w:rsid w:val="00A04A5D"/>
    <w:rPr>
      <w:color w:val="0000FF"/>
      <w:u w:val="single"/>
    </w:rPr>
  </w:style>
  <w:style w:type="paragraph" w:customStyle="1" w:styleId="ConsPlusNonformat">
    <w:name w:val="ConsPlusNonformat"/>
    <w:uiPriority w:val="99"/>
    <w:rsid w:val="00A04A5D"/>
    <w:pPr>
      <w:widowControl w:val="0"/>
      <w:autoSpaceDE w:val="0"/>
      <w:autoSpaceDN w:val="0"/>
      <w:adjustRightInd w:val="0"/>
      <w:spacing w:after="0" w:line="240" w:lineRule="auto"/>
    </w:pPr>
    <w:rPr>
      <w:rFonts w:ascii="Courier New" w:hAnsi="Courier New" w:cs="Courier New"/>
      <w:sz w:val="20"/>
      <w:szCs w:val="20"/>
    </w:rPr>
  </w:style>
  <w:style w:type="paragraph" w:styleId="af2">
    <w:name w:val="Body Text Indent"/>
    <w:basedOn w:val="a"/>
    <w:link w:val="af3"/>
    <w:unhideWhenUsed/>
    <w:rsid w:val="00A04A5D"/>
    <w:pPr>
      <w:spacing w:after="120"/>
      <w:ind w:left="283"/>
    </w:pPr>
  </w:style>
  <w:style w:type="character" w:customStyle="1" w:styleId="af3">
    <w:name w:val="Основной текст с отступом Знак"/>
    <w:basedOn w:val="a0"/>
    <w:link w:val="af2"/>
    <w:uiPriority w:val="99"/>
    <w:semiHidden/>
    <w:rsid w:val="00A04A5D"/>
    <w:rPr>
      <w:rFonts w:eastAsiaTheme="minorEastAsia"/>
      <w:lang w:eastAsia="ru-RU"/>
    </w:rPr>
  </w:style>
  <w:style w:type="paragraph" w:styleId="af4">
    <w:name w:val="Normal (Web)"/>
    <w:basedOn w:val="a"/>
    <w:uiPriority w:val="99"/>
    <w:unhideWhenUsed/>
    <w:rsid w:val="007C6B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F673E"/>
    <w:pPr>
      <w:autoSpaceDE w:val="0"/>
      <w:autoSpaceDN w:val="0"/>
      <w:adjustRightInd w:val="0"/>
      <w:spacing w:after="0" w:line="240" w:lineRule="auto"/>
    </w:pPr>
    <w:rPr>
      <w:rFonts w:ascii="Times New Roman" w:hAnsi="Times New Roman" w:cs="Times New Roman"/>
    </w:rPr>
  </w:style>
  <w:style w:type="character" w:styleId="af5">
    <w:name w:val="annotation reference"/>
    <w:basedOn w:val="a0"/>
    <w:uiPriority w:val="99"/>
    <w:semiHidden/>
    <w:unhideWhenUsed/>
    <w:rsid w:val="00985916"/>
    <w:rPr>
      <w:sz w:val="16"/>
      <w:szCs w:val="16"/>
    </w:rPr>
  </w:style>
  <w:style w:type="paragraph" w:styleId="af6">
    <w:name w:val="annotation text"/>
    <w:basedOn w:val="a"/>
    <w:link w:val="af7"/>
    <w:uiPriority w:val="99"/>
    <w:semiHidden/>
    <w:unhideWhenUsed/>
    <w:rsid w:val="00985916"/>
    <w:pPr>
      <w:spacing w:line="240" w:lineRule="auto"/>
    </w:pPr>
    <w:rPr>
      <w:sz w:val="20"/>
      <w:szCs w:val="20"/>
    </w:rPr>
  </w:style>
  <w:style w:type="character" w:customStyle="1" w:styleId="af7">
    <w:name w:val="Текст примечания Знак"/>
    <w:basedOn w:val="a0"/>
    <w:link w:val="af6"/>
    <w:uiPriority w:val="99"/>
    <w:semiHidden/>
    <w:rsid w:val="00985916"/>
    <w:rPr>
      <w:sz w:val="20"/>
      <w:szCs w:val="20"/>
    </w:rPr>
  </w:style>
  <w:style w:type="paragraph" w:styleId="af8">
    <w:name w:val="annotation subject"/>
    <w:basedOn w:val="af6"/>
    <w:next w:val="af6"/>
    <w:link w:val="af9"/>
    <w:uiPriority w:val="99"/>
    <w:semiHidden/>
    <w:unhideWhenUsed/>
    <w:rsid w:val="00985916"/>
    <w:rPr>
      <w:b/>
      <w:bCs/>
    </w:rPr>
  </w:style>
  <w:style w:type="character" w:customStyle="1" w:styleId="af9">
    <w:name w:val="Тема примечания Знак"/>
    <w:basedOn w:val="af7"/>
    <w:link w:val="af8"/>
    <w:uiPriority w:val="99"/>
    <w:semiHidden/>
    <w:rsid w:val="00985916"/>
    <w:rPr>
      <w:b/>
      <w:bCs/>
      <w:sz w:val="20"/>
      <w:szCs w:val="20"/>
    </w:rPr>
  </w:style>
  <w:style w:type="paragraph" w:customStyle="1" w:styleId="ConsPlusTitle">
    <w:name w:val="ConsPlusTitle"/>
    <w:rsid w:val="0025509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ocdata">
    <w:name w:val="docdata"/>
    <w:aliases w:val="docy,v5,8154,bqiaagaaeyqcaaagiaiaaaodhgaabzeeaaaaaaaaaaaaaaaaaaaaaaaaaaaaaaaaaaaaaaaaaaaaaaaaaaaaaaaaaaaaaaaaaaaaaaaaaaaaaaaaaaaaaaaaaaaaaaaaaaaaaaaaaaaaaaaaaaaaaaaaaaaaaaaaaaaaaaaaaaaaaaaaaaaaaaaaaaaaaaaaaaaaaaaaaaaaaaaaaaaaaaaaaaaaaaaaaaaaaaaa"/>
    <w:basedOn w:val="a"/>
    <w:rsid w:val="00B348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4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1731</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SAS</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shornikova_me</dc:creator>
  <cp:lastModifiedBy>Е.С. Блинкова</cp:lastModifiedBy>
  <cp:revision>5</cp:revision>
  <cp:lastPrinted>2024-05-13T17:41:00Z</cp:lastPrinted>
  <dcterms:created xsi:type="dcterms:W3CDTF">2023-08-29T15:21:00Z</dcterms:created>
  <dcterms:modified xsi:type="dcterms:W3CDTF">2024-09-13T17:13:00Z</dcterms:modified>
</cp:coreProperties>
</file>